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6A012" w14:textId="3AE2D4B4" w:rsidR="006A0BA1" w:rsidRPr="00BD18FA" w:rsidRDefault="006A0BA1" w:rsidP="005B5AC9">
      <w:pPr>
        <w:rPr>
          <w:b/>
          <w:szCs w:val="24"/>
          <w:u w:val="single"/>
          <w:lang w:val="en-GB"/>
        </w:rPr>
      </w:pPr>
      <w:bookmarkStart w:id="0" w:name="_GoBack"/>
      <w:bookmarkEnd w:id="0"/>
    </w:p>
    <w:p w14:paraId="2B06DEA6" w14:textId="77777777" w:rsidR="00401434" w:rsidRPr="00BD18FA" w:rsidRDefault="00401434" w:rsidP="005B5AC9">
      <w:pPr>
        <w:rPr>
          <w:b/>
          <w:szCs w:val="24"/>
          <w:u w:val="single"/>
          <w:lang w:val="en-GB"/>
        </w:rPr>
      </w:pPr>
    </w:p>
    <w:p w14:paraId="4E57EC62" w14:textId="617E8853" w:rsidR="000F701B" w:rsidRPr="00BA297C" w:rsidRDefault="00055FA4" w:rsidP="000F701B">
      <w:pPr>
        <w:jc w:val="center"/>
        <w:rPr>
          <w:b/>
          <w:szCs w:val="24"/>
          <w:u w:val="single"/>
          <w:lang w:val="en-GB"/>
        </w:rPr>
      </w:pPr>
      <w:r w:rsidRPr="00BA297C">
        <w:rPr>
          <w:b/>
          <w:szCs w:val="24"/>
          <w:u w:val="single"/>
          <w:lang w:val="en-GB"/>
        </w:rPr>
        <w:t xml:space="preserve">The Minutes of the </w:t>
      </w:r>
      <w:r w:rsidR="00203358" w:rsidRPr="00BA297C">
        <w:rPr>
          <w:b/>
          <w:szCs w:val="24"/>
          <w:u w:val="single"/>
          <w:lang w:val="en-GB"/>
        </w:rPr>
        <w:t>Ladies</w:t>
      </w:r>
      <w:r w:rsidRPr="00BA297C">
        <w:rPr>
          <w:b/>
          <w:szCs w:val="24"/>
          <w:u w:val="single"/>
          <w:lang w:val="en-GB"/>
        </w:rPr>
        <w:t xml:space="preserve"> Bowls Co</w:t>
      </w:r>
      <w:r w:rsidR="00E74D30" w:rsidRPr="00BA297C">
        <w:rPr>
          <w:b/>
          <w:szCs w:val="24"/>
          <w:u w:val="single"/>
          <w:lang w:val="en-GB"/>
        </w:rPr>
        <w:t>mmi</w:t>
      </w:r>
      <w:r w:rsidRPr="00BA297C">
        <w:rPr>
          <w:b/>
          <w:szCs w:val="24"/>
          <w:u w:val="single"/>
          <w:lang w:val="en-GB"/>
        </w:rPr>
        <w:t xml:space="preserve">ttee Meeting held </w:t>
      </w:r>
      <w:r w:rsidR="004D5AD3" w:rsidRPr="00BA297C">
        <w:rPr>
          <w:b/>
          <w:szCs w:val="24"/>
          <w:u w:val="single"/>
          <w:lang w:val="en-GB"/>
        </w:rPr>
        <w:t xml:space="preserve">at </w:t>
      </w:r>
      <w:r w:rsidR="00F36537" w:rsidRPr="00BA297C">
        <w:rPr>
          <w:b/>
          <w:szCs w:val="24"/>
          <w:u w:val="single"/>
          <w:lang w:val="en-GB"/>
        </w:rPr>
        <w:t>West Wickham Bowling Club</w:t>
      </w:r>
      <w:r w:rsidR="000F701B" w:rsidRPr="00BA297C">
        <w:rPr>
          <w:b/>
          <w:szCs w:val="24"/>
          <w:u w:val="single"/>
          <w:lang w:val="en-GB"/>
        </w:rPr>
        <w:t xml:space="preserve"> </w:t>
      </w:r>
    </w:p>
    <w:p w14:paraId="604D91AC" w14:textId="49DE3ACB" w:rsidR="005D666B" w:rsidRPr="00BA297C" w:rsidRDefault="00F36537" w:rsidP="000F701B">
      <w:pPr>
        <w:jc w:val="center"/>
        <w:rPr>
          <w:b/>
          <w:szCs w:val="24"/>
          <w:u w:val="single"/>
          <w:lang w:val="en-GB"/>
        </w:rPr>
      </w:pPr>
      <w:r w:rsidRPr="00BA297C">
        <w:rPr>
          <w:b/>
          <w:szCs w:val="24"/>
          <w:u w:val="single"/>
          <w:lang w:val="en-GB"/>
        </w:rPr>
        <w:t>O</w:t>
      </w:r>
      <w:r w:rsidR="000F701B" w:rsidRPr="00BA297C">
        <w:rPr>
          <w:b/>
          <w:szCs w:val="24"/>
          <w:u w:val="single"/>
          <w:lang w:val="en-GB"/>
        </w:rPr>
        <w:t>n</w:t>
      </w:r>
      <w:r w:rsidR="00FD4915" w:rsidRPr="00BA297C">
        <w:rPr>
          <w:b/>
          <w:szCs w:val="24"/>
          <w:u w:val="single"/>
          <w:lang w:val="en-GB"/>
        </w:rPr>
        <w:t xml:space="preserve"> Wednesday</w:t>
      </w:r>
      <w:r w:rsidRPr="00BA297C">
        <w:rPr>
          <w:b/>
          <w:szCs w:val="24"/>
          <w:u w:val="single"/>
          <w:lang w:val="en-GB"/>
        </w:rPr>
        <w:t xml:space="preserve">, </w:t>
      </w:r>
      <w:r w:rsidR="00FD4915" w:rsidRPr="00BA297C">
        <w:rPr>
          <w:b/>
          <w:szCs w:val="24"/>
          <w:u w:val="single"/>
          <w:lang w:val="en-GB"/>
        </w:rPr>
        <w:t>5</w:t>
      </w:r>
      <w:r w:rsidRPr="00BA297C">
        <w:rPr>
          <w:b/>
          <w:szCs w:val="24"/>
          <w:u w:val="single"/>
          <w:vertAlign w:val="superscript"/>
          <w:lang w:val="en-GB"/>
        </w:rPr>
        <w:t>th</w:t>
      </w:r>
      <w:r w:rsidRPr="00BA297C">
        <w:rPr>
          <w:b/>
          <w:szCs w:val="24"/>
          <w:u w:val="single"/>
          <w:lang w:val="en-GB"/>
        </w:rPr>
        <w:t xml:space="preserve"> </w:t>
      </w:r>
      <w:r w:rsidR="00FD4915" w:rsidRPr="00BA297C">
        <w:rPr>
          <w:b/>
          <w:szCs w:val="24"/>
          <w:u w:val="single"/>
          <w:lang w:val="en-GB"/>
        </w:rPr>
        <w:t>June</w:t>
      </w:r>
      <w:r w:rsidR="000F701B" w:rsidRPr="00BA297C">
        <w:rPr>
          <w:b/>
          <w:szCs w:val="24"/>
          <w:u w:val="single"/>
          <w:lang w:val="en-GB"/>
        </w:rPr>
        <w:t xml:space="preserve">, 2024 at </w:t>
      </w:r>
      <w:r w:rsidR="00FD4915" w:rsidRPr="00BA297C">
        <w:rPr>
          <w:b/>
          <w:szCs w:val="24"/>
          <w:u w:val="single"/>
          <w:lang w:val="en-GB"/>
        </w:rPr>
        <w:t>2</w:t>
      </w:r>
      <w:r w:rsidRPr="00BA297C">
        <w:rPr>
          <w:b/>
          <w:szCs w:val="24"/>
          <w:u w:val="single"/>
          <w:lang w:val="en-GB"/>
        </w:rPr>
        <w:t>.</w:t>
      </w:r>
      <w:r w:rsidR="00FD4915" w:rsidRPr="00BA297C">
        <w:rPr>
          <w:b/>
          <w:szCs w:val="24"/>
          <w:u w:val="single"/>
          <w:lang w:val="en-GB"/>
        </w:rPr>
        <w:t>3</w:t>
      </w:r>
      <w:r w:rsidRPr="00BA297C">
        <w:rPr>
          <w:b/>
          <w:szCs w:val="24"/>
          <w:u w:val="single"/>
          <w:lang w:val="en-GB"/>
        </w:rPr>
        <w:t>0</w:t>
      </w:r>
      <w:r w:rsidR="000F701B" w:rsidRPr="00BA297C">
        <w:rPr>
          <w:b/>
          <w:szCs w:val="24"/>
          <w:u w:val="single"/>
          <w:lang w:val="en-GB"/>
        </w:rPr>
        <w:t xml:space="preserve"> </w:t>
      </w:r>
      <w:r w:rsidRPr="00BA297C">
        <w:rPr>
          <w:b/>
          <w:szCs w:val="24"/>
          <w:u w:val="single"/>
          <w:lang w:val="en-GB"/>
        </w:rPr>
        <w:t>p</w:t>
      </w:r>
      <w:r w:rsidR="000F701B" w:rsidRPr="00BA297C">
        <w:rPr>
          <w:b/>
          <w:szCs w:val="24"/>
          <w:u w:val="single"/>
          <w:lang w:val="en-GB"/>
        </w:rPr>
        <w:t>m</w:t>
      </w:r>
    </w:p>
    <w:p w14:paraId="1ADA6FF1" w14:textId="0F67795B" w:rsidR="00055FA4" w:rsidRPr="00BA297C" w:rsidRDefault="00055FA4" w:rsidP="00127C07">
      <w:pPr>
        <w:jc w:val="center"/>
        <w:rPr>
          <w:b/>
          <w:szCs w:val="24"/>
          <w:u w:val="single"/>
          <w:lang w:val="en-GB"/>
        </w:rPr>
      </w:pPr>
    </w:p>
    <w:p w14:paraId="7405194C" w14:textId="77777777" w:rsidR="00F36537" w:rsidRPr="00BA297C" w:rsidRDefault="00F21E13" w:rsidP="00055FA4">
      <w:pPr>
        <w:pStyle w:val="BodyText"/>
        <w:rPr>
          <w:b/>
          <w:bCs/>
          <w:sz w:val="24"/>
          <w:szCs w:val="24"/>
        </w:rPr>
      </w:pPr>
      <w:r w:rsidRPr="00BA297C">
        <w:rPr>
          <w:b/>
          <w:bCs/>
          <w:sz w:val="24"/>
          <w:szCs w:val="24"/>
        </w:rPr>
        <w:t xml:space="preserve">Present: - Chair – </w:t>
      </w:r>
      <w:r w:rsidRPr="00BA297C">
        <w:rPr>
          <w:sz w:val="24"/>
          <w:szCs w:val="24"/>
        </w:rPr>
        <w:t>Anne Simmonds,</w:t>
      </w:r>
      <w:r w:rsidR="00B52246" w:rsidRPr="00BA297C">
        <w:rPr>
          <w:b/>
          <w:bCs/>
          <w:sz w:val="24"/>
          <w:szCs w:val="24"/>
        </w:rPr>
        <w:t xml:space="preserve"> </w:t>
      </w:r>
      <w:r w:rsidR="00F36537" w:rsidRPr="00BA297C">
        <w:rPr>
          <w:b/>
          <w:bCs/>
          <w:sz w:val="24"/>
          <w:szCs w:val="24"/>
        </w:rPr>
        <w:t xml:space="preserve">Captain – </w:t>
      </w:r>
      <w:r w:rsidR="00F36537" w:rsidRPr="00BA297C">
        <w:rPr>
          <w:sz w:val="24"/>
          <w:szCs w:val="24"/>
        </w:rPr>
        <w:t>Gail Barnes</w:t>
      </w:r>
      <w:r w:rsidR="00F36537" w:rsidRPr="00BA297C">
        <w:rPr>
          <w:b/>
          <w:bCs/>
          <w:sz w:val="24"/>
          <w:szCs w:val="24"/>
        </w:rPr>
        <w:t>,</w:t>
      </w:r>
    </w:p>
    <w:p w14:paraId="613AAB28" w14:textId="77777777" w:rsidR="00F36537" w:rsidRPr="00BA297C" w:rsidRDefault="00236FF5" w:rsidP="00055FA4">
      <w:pPr>
        <w:pStyle w:val="BodyText"/>
        <w:rPr>
          <w:b/>
          <w:bCs/>
          <w:sz w:val="24"/>
          <w:szCs w:val="24"/>
        </w:rPr>
      </w:pPr>
      <w:r w:rsidRPr="00BA297C">
        <w:rPr>
          <w:b/>
          <w:sz w:val="24"/>
          <w:szCs w:val="24"/>
        </w:rPr>
        <w:t xml:space="preserve">Match Secretary – </w:t>
      </w:r>
      <w:r w:rsidRPr="00BA297C">
        <w:rPr>
          <w:bCs/>
          <w:sz w:val="24"/>
          <w:szCs w:val="24"/>
        </w:rPr>
        <w:t>Jeanette Whitehead,</w:t>
      </w:r>
      <w:r w:rsidRPr="00BA297C">
        <w:rPr>
          <w:b/>
          <w:sz w:val="24"/>
          <w:szCs w:val="24"/>
        </w:rPr>
        <w:t xml:space="preserve"> </w:t>
      </w:r>
      <w:r w:rsidR="00C82E32" w:rsidRPr="00BA297C">
        <w:rPr>
          <w:b/>
          <w:bCs/>
          <w:sz w:val="24"/>
          <w:szCs w:val="24"/>
        </w:rPr>
        <w:t xml:space="preserve">NWK Delegate – </w:t>
      </w:r>
      <w:r w:rsidR="000F701B" w:rsidRPr="00BA297C">
        <w:rPr>
          <w:sz w:val="24"/>
          <w:szCs w:val="24"/>
        </w:rPr>
        <w:t>Pat Walkinshaw</w:t>
      </w:r>
      <w:r w:rsidR="00C82E32" w:rsidRPr="00BA297C">
        <w:rPr>
          <w:b/>
          <w:bCs/>
          <w:sz w:val="24"/>
          <w:szCs w:val="24"/>
        </w:rPr>
        <w:t xml:space="preserve">, </w:t>
      </w:r>
    </w:p>
    <w:p w14:paraId="0CC99910" w14:textId="2353850F" w:rsidR="00F36537" w:rsidRPr="00BA297C" w:rsidRDefault="000F701B" w:rsidP="00055FA4">
      <w:pPr>
        <w:pStyle w:val="BodyText"/>
        <w:rPr>
          <w:b/>
          <w:sz w:val="24"/>
          <w:szCs w:val="24"/>
        </w:rPr>
      </w:pPr>
      <w:r w:rsidRPr="00BA297C">
        <w:rPr>
          <w:b/>
          <w:bCs/>
          <w:sz w:val="24"/>
          <w:szCs w:val="24"/>
        </w:rPr>
        <w:t xml:space="preserve">Competition Secretary – </w:t>
      </w:r>
      <w:r w:rsidRPr="00BA297C">
        <w:rPr>
          <w:sz w:val="24"/>
          <w:szCs w:val="24"/>
        </w:rPr>
        <w:t>Sandra Figg</w:t>
      </w:r>
      <w:r w:rsidR="00FD4915" w:rsidRPr="00BA297C">
        <w:rPr>
          <w:sz w:val="24"/>
          <w:szCs w:val="24"/>
        </w:rPr>
        <w:t xml:space="preserve"> </w:t>
      </w:r>
    </w:p>
    <w:p w14:paraId="46955B50" w14:textId="7E7FED90" w:rsidR="00C82E32" w:rsidRPr="00BA297C" w:rsidRDefault="004E200D" w:rsidP="00055FA4">
      <w:pPr>
        <w:pStyle w:val="BodyText"/>
        <w:rPr>
          <w:b/>
          <w:sz w:val="24"/>
          <w:szCs w:val="24"/>
        </w:rPr>
      </w:pPr>
      <w:r w:rsidRPr="00BA297C">
        <w:rPr>
          <w:b/>
          <w:bCs/>
          <w:sz w:val="24"/>
          <w:szCs w:val="24"/>
        </w:rPr>
        <w:t xml:space="preserve">KCBA Delegate </w:t>
      </w:r>
      <w:r w:rsidR="000F701B" w:rsidRPr="00BA297C">
        <w:rPr>
          <w:b/>
          <w:bCs/>
          <w:sz w:val="24"/>
          <w:szCs w:val="24"/>
        </w:rPr>
        <w:t xml:space="preserve">and Management Committee Delegate </w:t>
      </w:r>
      <w:r w:rsidRPr="00BA297C">
        <w:rPr>
          <w:b/>
          <w:bCs/>
          <w:sz w:val="24"/>
          <w:szCs w:val="24"/>
        </w:rPr>
        <w:t xml:space="preserve">– </w:t>
      </w:r>
      <w:r w:rsidRPr="00BA297C">
        <w:rPr>
          <w:sz w:val="24"/>
          <w:szCs w:val="24"/>
        </w:rPr>
        <w:t>Ann Saunders</w:t>
      </w:r>
      <w:r w:rsidRPr="00BA297C">
        <w:rPr>
          <w:b/>
          <w:bCs/>
          <w:sz w:val="24"/>
          <w:szCs w:val="24"/>
        </w:rPr>
        <w:t xml:space="preserve">, </w:t>
      </w:r>
    </w:p>
    <w:p w14:paraId="323899B1" w14:textId="672039D6" w:rsidR="00BD18FA" w:rsidRPr="00BA297C" w:rsidRDefault="00BD18FA" w:rsidP="00055FA4">
      <w:pPr>
        <w:pStyle w:val="BodyText"/>
        <w:rPr>
          <w:sz w:val="24"/>
          <w:szCs w:val="24"/>
        </w:rPr>
      </w:pPr>
      <w:r w:rsidRPr="00BA297C">
        <w:rPr>
          <w:b/>
          <w:bCs/>
          <w:sz w:val="24"/>
          <w:szCs w:val="24"/>
        </w:rPr>
        <w:t xml:space="preserve">Secretary – </w:t>
      </w:r>
      <w:r w:rsidRPr="00BA297C">
        <w:rPr>
          <w:sz w:val="24"/>
          <w:szCs w:val="24"/>
        </w:rPr>
        <w:t>Sandra Figg</w:t>
      </w:r>
    </w:p>
    <w:p w14:paraId="7C10E551" w14:textId="77777777" w:rsidR="000F1DD8" w:rsidRPr="00BA297C" w:rsidRDefault="000F1DD8" w:rsidP="00A22BEC">
      <w:pPr>
        <w:rPr>
          <w:b/>
          <w:bCs/>
          <w:szCs w:val="24"/>
        </w:rPr>
      </w:pPr>
    </w:p>
    <w:p w14:paraId="44C87E73" w14:textId="2D01B615" w:rsidR="00C37ED7" w:rsidRPr="00BA297C" w:rsidRDefault="00055FA4" w:rsidP="00A22BEC">
      <w:pPr>
        <w:rPr>
          <w:szCs w:val="24"/>
        </w:rPr>
      </w:pPr>
      <w:r w:rsidRPr="00BA297C">
        <w:rPr>
          <w:b/>
          <w:bCs/>
          <w:szCs w:val="24"/>
        </w:rPr>
        <w:t xml:space="preserve">Apologies for </w:t>
      </w:r>
      <w:r w:rsidR="00CC6B44" w:rsidRPr="00BA297C">
        <w:rPr>
          <w:b/>
          <w:bCs/>
          <w:szCs w:val="24"/>
        </w:rPr>
        <w:t>absence</w:t>
      </w:r>
      <w:r w:rsidR="001A44FF" w:rsidRPr="00BA297C">
        <w:rPr>
          <w:b/>
          <w:bCs/>
          <w:szCs w:val="24"/>
        </w:rPr>
        <w:t xml:space="preserve"> </w:t>
      </w:r>
    </w:p>
    <w:p w14:paraId="5AA7DE50" w14:textId="77777777" w:rsidR="000461CA" w:rsidRPr="00BA297C" w:rsidRDefault="000461CA" w:rsidP="000461CA">
      <w:pPr>
        <w:pStyle w:val="BodyText"/>
        <w:rPr>
          <w:sz w:val="24"/>
          <w:szCs w:val="24"/>
        </w:rPr>
      </w:pPr>
    </w:p>
    <w:p w14:paraId="7F3FB24E" w14:textId="02A3C7C0" w:rsidR="002D7637" w:rsidRPr="00BA297C" w:rsidRDefault="006918A9" w:rsidP="00B01740">
      <w:pPr>
        <w:rPr>
          <w:b/>
          <w:szCs w:val="24"/>
          <w:lang w:val="en-GB"/>
        </w:rPr>
      </w:pPr>
      <w:r w:rsidRPr="00BA297C">
        <w:rPr>
          <w:noProof/>
          <w:szCs w:val="24"/>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v:textbox>
              </v:shape>
            </w:pict>
          </mc:Fallback>
        </mc:AlternateContent>
      </w:r>
      <w:r w:rsidR="00A22BEC" w:rsidRPr="00BA297C">
        <w:rPr>
          <w:b/>
          <w:szCs w:val="24"/>
          <w:lang w:val="en-GB"/>
        </w:rPr>
        <w:t xml:space="preserve">1. </w:t>
      </w:r>
      <w:r w:rsidR="00055FA4" w:rsidRPr="00BA297C">
        <w:rPr>
          <w:b/>
          <w:szCs w:val="24"/>
          <w:lang w:val="en-GB"/>
        </w:rPr>
        <w:t xml:space="preserve">Previous </w:t>
      </w:r>
      <w:r w:rsidR="006D4EAA" w:rsidRPr="00BA297C">
        <w:rPr>
          <w:b/>
          <w:szCs w:val="24"/>
          <w:lang w:val="en-GB"/>
        </w:rPr>
        <w:t>Minutes</w:t>
      </w:r>
    </w:p>
    <w:p w14:paraId="1435C0D6" w14:textId="3FABFFA1" w:rsidR="006D4EAA" w:rsidRPr="00BA297C" w:rsidRDefault="006D4EAA" w:rsidP="00B01740">
      <w:pPr>
        <w:rPr>
          <w:bCs/>
          <w:szCs w:val="24"/>
          <w:lang w:val="en-GB"/>
        </w:rPr>
      </w:pPr>
      <w:r w:rsidRPr="00BA297C">
        <w:rPr>
          <w:b/>
          <w:szCs w:val="24"/>
          <w:lang w:val="en-GB"/>
        </w:rPr>
        <w:t>The Minutes of the Ladies Committee Meeting</w:t>
      </w:r>
      <w:r w:rsidR="00530948" w:rsidRPr="00BA297C">
        <w:rPr>
          <w:b/>
          <w:szCs w:val="24"/>
          <w:lang w:val="en-GB"/>
        </w:rPr>
        <w:t xml:space="preserve"> </w:t>
      </w:r>
      <w:r w:rsidR="00732125" w:rsidRPr="00BA297C">
        <w:rPr>
          <w:b/>
          <w:szCs w:val="24"/>
          <w:lang w:val="en-GB"/>
        </w:rPr>
        <w:t xml:space="preserve">on </w:t>
      </w:r>
      <w:r w:rsidR="00FD4915" w:rsidRPr="00BA297C">
        <w:rPr>
          <w:b/>
          <w:szCs w:val="24"/>
          <w:lang w:val="en-GB"/>
        </w:rPr>
        <w:t>2</w:t>
      </w:r>
      <w:r w:rsidR="000F701B" w:rsidRPr="00BA297C">
        <w:rPr>
          <w:b/>
          <w:szCs w:val="24"/>
          <w:lang w:val="en-GB"/>
        </w:rPr>
        <w:t>7</w:t>
      </w:r>
      <w:r w:rsidR="000F701B" w:rsidRPr="00BA297C">
        <w:rPr>
          <w:b/>
          <w:szCs w:val="24"/>
          <w:vertAlign w:val="superscript"/>
          <w:lang w:val="en-GB"/>
        </w:rPr>
        <w:t>th</w:t>
      </w:r>
      <w:r w:rsidR="000F701B" w:rsidRPr="00BA297C">
        <w:rPr>
          <w:b/>
          <w:szCs w:val="24"/>
          <w:lang w:val="en-GB"/>
        </w:rPr>
        <w:t xml:space="preserve"> </w:t>
      </w:r>
      <w:r w:rsidR="00FD4915" w:rsidRPr="00BA297C">
        <w:rPr>
          <w:b/>
          <w:szCs w:val="24"/>
          <w:lang w:val="en-GB"/>
        </w:rPr>
        <w:t>April</w:t>
      </w:r>
      <w:r w:rsidR="000F701B" w:rsidRPr="00BA297C">
        <w:rPr>
          <w:b/>
          <w:szCs w:val="24"/>
          <w:lang w:val="en-GB"/>
        </w:rPr>
        <w:t>,</w:t>
      </w:r>
      <w:r w:rsidR="001A44FF" w:rsidRPr="00BA297C">
        <w:rPr>
          <w:b/>
          <w:szCs w:val="24"/>
          <w:lang w:val="en-GB"/>
        </w:rPr>
        <w:t xml:space="preserve"> </w:t>
      </w:r>
      <w:r w:rsidRPr="00BA297C">
        <w:rPr>
          <w:b/>
          <w:szCs w:val="24"/>
          <w:lang w:val="en-GB"/>
        </w:rPr>
        <w:t>202</w:t>
      </w:r>
      <w:r w:rsidR="00F36537" w:rsidRPr="00BA297C">
        <w:rPr>
          <w:b/>
          <w:szCs w:val="24"/>
          <w:lang w:val="en-GB"/>
        </w:rPr>
        <w:t>4</w:t>
      </w:r>
      <w:r w:rsidR="0093102F" w:rsidRPr="00BA297C">
        <w:rPr>
          <w:b/>
          <w:szCs w:val="24"/>
          <w:lang w:val="en-GB"/>
        </w:rPr>
        <w:t xml:space="preserve"> </w:t>
      </w:r>
      <w:r w:rsidRPr="00BA297C">
        <w:rPr>
          <w:bCs/>
          <w:szCs w:val="24"/>
          <w:lang w:val="en-GB"/>
        </w:rPr>
        <w:t>were approved and signed.</w:t>
      </w:r>
    </w:p>
    <w:p w14:paraId="7CD09C91" w14:textId="77777777" w:rsidR="00B54AF4" w:rsidRPr="00BA297C" w:rsidRDefault="00B54AF4" w:rsidP="00B01740">
      <w:pPr>
        <w:rPr>
          <w:bCs/>
          <w:szCs w:val="24"/>
          <w:lang w:val="en-GB"/>
        </w:rPr>
      </w:pPr>
    </w:p>
    <w:p w14:paraId="20E992EB" w14:textId="4F9406AB" w:rsidR="006D4EAA" w:rsidRPr="00BA297C" w:rsidRDefault="006D4EAA" w:rsidP="00B01740">
      <w:pPr>
        <w:rPr>
          <w:b/>
          <w:szCs w:val="24"/>
          <w:lang w:val="en-GB"/>
        </w:rPr>
      </w:pPr>
      <w:r w:rsidRPr="00BA297C">
        <w:rPr>
          <w:b/>
          <w:szCs w:val="24"/>
          <w:lang w:val="en-GB"/>
        </w:rPr>
        <w:t>Matters Arising</w:t>
      </w:r>
    </w:p>
    <w:p w14:paraId="67D2F69A" w14:textId="03D9192A" w:rsidR="00E230F1" w:rsidRPr="00BA297C" w:rsidRDefault="00B52246" w:rsidP="00B01740">
      <w:pPr>
        <w:rPr>
          <w:bCs/>
          <w:szCs w:val="24"/>
          <w:lang w:val="en-GB"/>
        </w:rPr>
      </w:pPr>
      <w:r w:rsidRPr="00BA297C">
        <w:rPr>
          <w:bCs/>
          <w:szCs w:val="24"/>
          <w:lang w:val="en-GB"/>
        </w:rPr>
        <w:t>None</w:t>
      </w:r>
    </w:p>
    <w:p w14:paraId="3AA723FE" w14:textId="77777777" w:rsidR="00B52246" w:rsidRPr="00BA297C" w:rsidRDefault="00B52246" w:rsidP="00B01740">
      <w:pPr>
        <w:rPr>
          <w:bCs/>
          <w:szCs w:val="24"/>
          <w:lang w:val="en-GB"/>
        </w:rPr>
      </w:pPr>
    </w:p>
    <w:p w14:paraId="49CD3B72" w14:textId="3D347484" w:rsidR="006D4EAA" w:rsidRPr="00BA297C" w:rsidRDefault="006D4EAA" w:rsidP="00B01740">
      <w:pPr>
        <w:rPr>
          <w:b/>
          <w:szCs w:val="24"/>
          <w:lang w:val="en-GB"/>
        </w:rPr>
      </w:pPr>
      <w:r w:rsidRPr="00BA297C">
        <w:rPr>
          <w:b/>
          <w:szCs w:val="24"/>
          <w:lang w:val="en-GB"/>
        </w:rPr>
        <w:t>2. Secretary’s Report</w:t>
      </w:r>
    </w:p>
    <w:p w14:paraId="542CD7D6" w14:textId="77777777" w:rsidR="00FD4915" w:rsidRPr="00BA297C" w:rsidRDefault="000F701B" w:rsidP="00FD4915">
      <w:pPr>
        <w:rPr>
          <w:szCs w:val="24"/>
        </w:rPr>
      </w:pPr>
      <w:r w:rsidRPr="00BA297C">
        <w:rPr>
          <w:szCs w:val="24"/>
        </w:rPr>
        <w:t>-</w:t>
      </w:r>
      <w:r w:rsidR="007320D9" w:rsidRPr="00BA297C">
        <w:rPr>
          <w:szCs w:val="24"/>
        </w:rPr>
        <w:t xml:space="preserve"> </w:t>
      </w:r>
      <w:r w:rsidR="00FD4915" w:rsidRPr="00BA297C">
        <w:rPr>
          <w:szCs w:val="24"/>
        </w:rPr>
        <w:t xml:space="preserve">We recently approved full playing membership for </w:t>
      </w:r>
      <w:r w:rsidR="00FD4915" w:rsidRPr="00BA297C">
        <w:rPr>
          <w:color w:val="000000"/>
          <w:szCs w:val="24"/>
          <w:shd w:val="clear" w:color="auto" w:fill="FFFFFF"/>
        </w:rPr>
        <w:t xml:space="preserve">Shirley Corney and Jacqueline (Jackie) Willis making 34 Ladies in total. </w:t>
      </w:r>
      <w:r w:rsidR="00FD4915" w:rsidRPr="00BA297C">
        <w:rPr>
          <w:szCs w:val="24"/>
        </w:rPr>
        <w:t>We have now been asked to approve membership for Linda Tullis who was introduced by Roger Dyer. Her name may be familiar as she had coaching last season but for various reasons did not proceed with her application.</w:t>
      </w:r>
    </w:p>
    <w:p w14:paraId="57610C6D" w14:textId="77777777" w:rsidR="00FD4915" w:rsidRPr="00BA297C" w:rsidRDefault="00FD4915" w:rsidP="00FD4915">
      <w:pPr>
        <w:rPr>
          <w:szCs w:val="24"/>
        </w:rPr>
      </w:pPr>
      <w:r w:rsidRPr="00BA297C">
        <w:rPr>
          <w:szCs w:val="24"/>
        </w:rPr>
        <w:t>Two further ladies have attended coaching sessions and another is expected next week.</w:t>
      </w:r>
    </w:p>
    <w:p w14:paraId="412689B7" w14:textId="77777777" w:rsidR="00FD4915" w:rsidRPr="00BA297C" w:rsidRDefault="00FD4915" w:rsidP="00FD4915">
      <w:pPr>
        <w:rPr>
          <w:szCs w:val="24"/>
        </w:rPr>
      </w:pPr>
      <w:r w:rsidRPr="00BA297C">
        <w:rPr>
          <w:szCs w:val="24"/>
        </w:rPr>
        <w:t>Recently, Roger Dyer organised a coaching session for a group of Network Scouts and further sessions have been arranged to take place in June. Within this group are two females. One young man has applied for membership.</w:t>
      </w:r>
    </w:p>
    <w:p w14:paraId="42463454" w14:textId="5DCB9086" w:rsidR="00FD4915" w:rsidRPr="00BA297C" w:rsidRDefault="00FD4915" w:rsidP="00FD4915">
      <w:pPr>
        <w:rPr>
          <w:szCs w:val="24"/>
        </w:rPr>
      </w:pPr>
      <w:r w:rsidRPr="00BA297C">
        <w:rPr>
          <w:szCs w:val="24"/>
        </w:rPr>
        <w:t>- The new club shirts were received in mid- May and have been distributed to those members who ordered them. A further order has been made, expected delivery date at the end of July.</w:t>
      </w:r>
    </w:p>
    <w:p w14:paraId="60789B63" w14:textId="78A49210" w:rsidR="00FD4915" w:rsidRPr="00BA297C" w:rsidRDefault="00FD4915" w:rsidP="00FD4915">
      <w:pPr>
        <w:rPr>
          <w:szCs w:val="24"/>
        </w:rPr>
      </w:pPr>
      <w:r w:rsidRPr="00BA297C">
        <w:rPr>
          <w:szCs w:val="24"/>
        </w:rPr>
        <w:t>- Flowers costing £15.00 were delivered to Eileen Pickering following the passing of her husband, Nick.</w:t>
      </w:r>
    </w:p>
    <w:p w14:paraId="0DEE1CA1" w14:textId="5A5D7F0D" w:rsidR="00FD4915" w:rsidRPr="00BA297C" w:rsidRDefault="00FD4915" w:rsidP="00FD4915">
      <w:pPr>
        <w:rPr>
          <w:szCs w:val="24"/>
        </w:rPr>
      </w:pPr>
      <w:r w:rsidRPr="00BA297C">
        <w:rPr>
          <w:szCs w:val="24"/>
        </w:rPr>
        <w:t>- Petty cash now stands at £40.87</w:t>
      </w:r>
      <w:r w:rsidR="00367C43">
        <w:rPr>
          <w:szCs w:val="24"/>
        </w:rPr>
        <w:t>.</w:t>
      </w:r>
    </w:p>
    <w:p w14:paraId="41B943BB" w14:textId="3A01417F" w:rsidR="00D34901" w:rsidRPr="00BA297C" w:rsidRDefault="00FD4915" w:rsidP="00FD4915">
      <w:pPr>
        <w:rPr>
          <w:szCs w:val="24"/>
        </w:rPr>
      </w:pPr>
      <w:r w:rsidRPr="00BA297C">
        <w:rPr>
          <w:szCs w:val="24"/>
        </w:rPr>
        <w:t>- Sandra to send a card and flowers to Irene McColloch following surgery for a replacement shoulder joint.</w:t>
      </w:r>
    </w:p>
    <w:p w14:paraId="77B9BD04" w14:textId="77777777" w:rsidR="00B26F20" w:rsidRPr="00BA297C" w:rsidRDefault="00B26F20" w:rsidP="00FD4915">
      <w:pPr>
        <w:rPr>
          <w:szCs w:val="24"/>
        </w:rPr>
      </w:pPr>
    </w:p>
    <w:p w14:paraId="3B97F9BC" w14:textId="6016841E" w:rsidR="00BD18FA" w:rsidRPr="00BA297C" w:rsidRDefault="003D46E2" w:rsidP="00F17152">
      <w:pPr>
        <w:rPr>
          <w:szCs w:val="24"/>
        </w:rPr>
      </w:pPr>
      <w:r w:rsidRPr="00BA297C">
        <w:rPr>
          <w:szCs w:val="24"/>
          <w:lang w:val="en-GB"/>
        </w:rPr>
        <w:t>3</w:t>
      </w:r>
      <w:r w:rsidR="00203358" w:rsidRPr="00BA297C">
        <w:rPr>
          <w:b/>
          <w:bCs/>
          <w:szCs w:val="24"/>
          <w:lang w:val="en-GB"/>
        </w:rPr>
        <w:t xml:space="preserve">. </w:t>
      </w:r>
      <w:r w:rsidR="00055FA4" w:rsidRPr="00BA297C">
        <w:rPr>
          <w:b/>
          <w:bCs/>
          <w:szCs w:val="24"/>
          <w:lang w:val="en-GB"/>
        </w:rPr>
        <w:t>Captain’s Report</w:t>
      </w:r>
    </w:p>
    <w:p w14:paraId="1F2F3100" w14:textId="1B268D0F" w:rsidR="00740BC2" w:rsidRPr="00BA297C" w:rsidRDefault="0073687A" w:rsidP="00280B00">
      <w:pPr>
        <w:rPr>
          <w:szCs w:val="24"/>
          <w:lang w:val="en-GB"/>
        </w:rPr>
      </w:pPr>
      <w:r w:rsidRPr="00BA297C">
        <w:rPr>
          <w:szCs w:val="24"/>
          <w:lang w:val="en-GB"/>
        </w:rPr>
        <w:t xml:space="preserve">- </w:t>
      </w:r>
      <w:r w:rsidR="00280B00" w:rsidRPr="00BA297C">
        <w:rPr>
          <w:szCs w:val="24"/>
          <w:lang w:val="en-GB"/>
        </w:rPr>
        <w:t>We have won 3 games, cancelled 2 and 1 game to be rearranged.</w:t>
      </w:r>
    </w:p>
    <w:p w14:paraId="260F7040" w14:textId="77777777" w:rsidR="00316C2E" w:rsidRDefault="00280B00" w:rsidP="00316C2E">
      <w:pPr>
        <w:rPr>
          <w:szCs w:val="24"/>
          <w:lang w:val="en-GB"/>
        </w:rPr>
      </w:pPr>
      <w:r w:rsidRPr="00BA297C">
        <w:rPr>
          <w:szCs w:val="24"/>
          <w:lang w:val="en-GB"/>
        </w:rPr>
        <w:t>We won the home game against Forest Hill and had a good win away at Coney Hall. The game against Orpington was cancelled as we were short of players but Orpington were grateful as they too were struggling to raise a team. We lost the Jubilee League game away at Eltham and the game against Blackheath and Greenwich was cancelled.</w:t>
      </w:r>
      <w:r w:rsidR="00316C2E" w:rsidRPr="00BA297C">
        <w:rPr>
          <w:szCs w:val="24"/>
          <w:lang w:val="en-GB"/>
        </w:rPr>
        <w:t xml:space="preserve"> We had a win against New Beckenham but lost away at Ashburton Park. The Jubilee League game against Forest Hill is to be rescheduled.</w:t>
      </w:r>
    </w:p>
    <w:p w14:paraId="7E66CA61" w14:textId="4711C50F" w:rsidR="00367C43" w:rsidRPr="00BA297C" w:rsidRDefault="00367C43" w:rsidP="00316C2E">
      <w:pPr>
        <w:rPr>
          <w:szCs w:val="24"/>
          <w:lang w:val="en-GB"/>
        </w:rPr>
      </w:pPr>
      <w:r>
        <w:rPr>
          <w:szCs w:val="24"/>
          <w:lang w:val="en-GB"/>
        </w:rPr>
        <w:t>- We have 6 points in the Jubilee League.</w:t>
      </w:r>
    </w:p>
    <w:p w14:paraId="08C60294" w14:textId="1D1754B0" w:rsidR="00316C2E" w:rsidRPr="00BA297C" w:rsidRDefault="00316C2E" w:rsidP="00316C2E">
      <w:pPr>
        <w:rPr>
          <w:szCs w:val="24"/>
        </w:rPr>
      </w:pPr>
      <w:r w:rsidRPr="00BA297C">
        <w:rPr>
          <w:szCs w:val="24"/>
          <w:lang w:val="en-GB"/>
        </w:rPr>
        <w:t>-</w:t>
      </w:r>
      <w:r w:rsidRPr="00BA297C">
        <w:rPr>
          <w:szCs w:val="24"/>
        </w:rPr>
        <w:t>In the Tony Allcock we won in the first round against Blackheath and Greenwich but lost away at Sidcup in the second round.</w:t>
      </w:r>
    </w:p>
    <w:p w14:paraId="03473A3C" w14:textId="5AEDE794" w:rsidR="00316C2E" w:rsidRPr="00BA297C" w:rsidRDefault="00316C2E" w:rsidP="00316C2E">
      <w:pPr>
        <w:rPr>
          <w:szCs w:val="24"/>
        </w:rPr>
      </w:pPr>
      <w:r w:rsidRPr="00BA297C">
        <w:rPr>
          <w:szCs w:val="24"/>
        </w:rPr>
        <w:t>- We lost at Bromley Town in the first round of the Top Club Competition.</w:t>
      </w:r>
    </w:p>
    <w:p w14:paraId="0AC9FB28" w14:textId="1ED3A88D" w:rsidR="00316C2E" w:rsidRPr="00BA297C" w:rsidRDefault="00B26F20" w:rsidP="00316C2E">
      <w:pPr>
        <w:rPr>
          <w:szCs w:val="24"/>
        </w:rPr>
      </w:pPr>
      <w:r w:rsidRPr="00BA297C">
        <w:rPr>
          <w:szCs w:val="24"/>
        </w:rPr>
        <w:t xml:space="preserve">- £687.00 has been paid to the club’s charity, The Salvation Army, together with £100.00 raised by Anne’s marmalade sales. Gail has a further £101.00 at home ready to be paid in.  </w:t>
      </w:r>
    </w:p>
    <w:p w14:paraId="208E291F" w14:textId="31B0A731" w:rsidR="00B26F20" w:rsidRDefault="00B26F20" w:rsidP="00316C2E">
      <w:pPr>
        <w:rPr>
          <w:szCs w:val="24"/>
        </w:rPr>
      </w:pPr>
      <w:r w:rsidRPr="00BA297C">
        <w:rPr>
          <w:szCs w:val="24"/>
        </w:rPr>
        <w:lastRenderedPageBreak/>
        <w:t>- We have been drawn at home against Bellingham in the Belle Trophy and will give 3 dates, the 22</w:t>
      </w:r>
      <w:r w:rsidRPr="00BA297C">
        <w:rPr>
          <w:szCs w:val="24"/>
          <w:vertAlign w:val="superscript"/>
        </w:rPr>
        <w:t>nd</w:t>
      </w:r>
      <w:r w:rsidRPr="00BA297C">
        <w:rPr>
          <w:szCs w:val="24"/>
        </w:rPr>
        <w:t>, 23</w:t>
      </w:r>
      <w:r w:rsidRPr="00BA297C">
        <w:rPr>
          <w:szCs w:val="24"/>
          <w:vertAlign w:val="superscript"/>
        </w:rPr>
        <w:t>rd</w:t>
      </w:r>
      <w:r w:rsidRPr="00BA297C">
        <w:rPr>
          <w:szCs w:val="24"/>
        </w:rPr>
        <w:t xml:space="preserve"> and 29</w:t>
      </w:r>
      <w:r w:rsidRPr="00BA297C">
        <w:rPr>
          <w:szCs w:val="24"/>
          <w:vertAlign w:val="superscript"/>
        </w:rPr>
        <w:t>th</w:t>
      </w:r>
      <w:r w:rsidRPr="00BA297C">
        <w:rPr>
          <w:szCs w:val="24"/>
        </w:rPr>
        <w:t xml:space="preserve"> of June. Start time 10 am.</w:t>
      </w:r>
    </w:p>
    <w:p w14:paraId="6106CA2B" w14:textId="77777777" w:rsidR="00367C43" w:rsidRPr="00BA297C" w:rsidRDefault="00367C43" w:rsidP="00316C2E">
      <w:pPr>
        <w:rPr>
          <w:szCs w:val="24"/>
          <w:lang w:val="en-GB"/>
        </w:rPr>
      </w:pPr>
    </w:p>
    <w:p w14:paraId="72505A4D" w14:textId="0F2670EA" w:rsidR="003B62A6" w:rsidRPr="00BA297C" w:rsidRDefault="00453BAE" w:rsidP="000871AA">
      <w:pPr>
        <w:rPr>
          <w:szCs w:val="24"/>
          <w:lang w:val="en-GB"/>
        </w:rPr>
      </w:pPr>
      <w:r w:rsidRPr="00BA297C">
        <w:rPr>
          <w:b/>
          <w:bCs/>
          <w:szCs w:val="24"/>
        </w:rPr>
        <w:t>4</w:t>
      </w:r>
      <w:r w:rsidR="00F6327B" w:rsidRPr="00BA297C">
        <w:rPr>
          <w:b/>
          <w:bCs/>
          <w:szCs w:val="24"/>
        </w:rPr>
        <w:t>. Match Secretary’s Report</w:t>
      </w:r>
    </w:p>
    <w:p w14:paraId="16CF2881" w14:textId="423C3443" w:rsidR="00B26F20" w:rsidRPr="00BA297C" w:rsidRDefault="00B26F20" w:rsidP="00055FA4">
      <w:pPr>
        <w:rPr>
          <w:szCs w:val="24"/>
        </w:rPr>
      </w:pPr>
      <w:r w:rsidRPr="00BA297C">
        <w:rPr>
          <w:szCs w:val="24"/>
        </w:rPr>
        <w:t>- All games are going ahead as they should be.</w:t>
      </w:r>
    </w:p>
    <w:p w14:paraId="17419CC3" w14:textId="15E5FCFE" w:rsidR="00B26F20" w:rsidRDefault="00B26F20" w:rsidP="00055FA4">
      <w:pPr>
        <w:rPr>
          <w:szCs w:val="24"/>
        </w:rPr>
      </w:pPr>
      <w:r w:rsidRPr="00BA297C">
        <w:rPr>
          <w:szCs w:val="24"/>
        </w:rPr>
        <w:t xml:space="preserve">- We are waiting to hear back from Forest Hill regarding the rescheduled </w:t>
      </w:r>
      <w:r w:rsidR="00E27929" w:rsidRPr="00BA297C">
        <w:rPr>
          <w:szCs w:val="24"/>
        </w:rPr>
        <w:t xml:space="preserve">Jubilee League </w:t>
      </w:r>
      <w:r w:rsidRPr="00BA297C">
        <w:rPr>
          <w:szCs w:val="24"/>
        </w:rPr>
        <w:t>game.</w:t>
      </w:r>
    </w:p>
    <w:p w14:paraId="364ED2D1" w14:textId="416F909A" w:rsidR="00367C43" w:rsidRPr="00BA297C" w:rsidRDefault="00367C43" w:rsidP="00055FA4">
      <w:pPr>
        <w:rPr>
          <w:szCs w:val="24"/>
        </w:rPr>
      </w:pPr>
    </w:p>
    <w:p w14:paraId="735C4551" w14:textId="700B4892" w:rsidR="00D37EF1" w:rsidRPr="00BA297C" w:rsidRDefault="00424B29" w:rsidP="00055FA4">
      <w:pPr>
        <w:rPr>
          <w:szCs w:val="24"/>
        </w:rPr>
      </w:pPr>
      <w:r w:rsidRPr="00BA297C">
        <w:rPr>
          <w:szCs w:val="24"/>
        </w:rPr>
        <w:t xml:space="preserve"> </w:t>
      </w:r>
      <w:r w:rsidR="00BD520F" w:rsidRPr="00BA297C">
        <w:rPr>
          <w:b/>
          <w:bCs/>
          <w:szCs w:val="24"/>
        </w:rPr>
        <w:t>5</w:t>
      </w:r>
      <w:r w:rsidR="00055FA4" w:rsidRPr="00BA297C">
        <w:rPr>
          <w:b/>
          <w:bCs/>
          <w:szCs w:val="24"/>
        </w:rPr>
        <w:t xml:space="preserve">. </w:t>
      </w:r>
      <w:r w:rsidR="00683DB0" w:rsidRPr="00BA297C">
        <w:rPr>
          <w:b/>
          <w:bCs/>
          <w:szCs w:val="24"/>
        </w:rPr>
        <w:t>Competition Secretary’s Report</w:t>
      </w:r>
      <w:r w:rsidR="00D37EF1" w:rsidRPr="00BA297C">
        <w:rPr>
          <w:b/>
          <w:bCs/>
          <w:szCs w:val="24"/>
        </w:rPr>
        <w:t xml:space="preserve"> </w:t>
      </w:r>
    </w:p>
    <w:p w14:paraId="2B993EC5" w14:textId="7DE61F69" w:rsidR="00F440B1" w:rsidRPr="00BA297C" w:rsidRDefault="00183A55" w:rsidP="00F440B1">
      <w:pPr>
        <w:rPr>
          <w:szCs w:val="24"/>
        </w:rPr>
      </w:pPr>
      <w:r w:rsidRPr="00BA297C">
        <w:rPr>
          <w:b/>
          <w:bCs/>
          <w:szCs w:val="24"/>
        </w:rPr>
        <w:t xml:space="preserve">- </w:t>
      </w:r>
      <w:r w:rsidR="00F440B1" w:rsidRPr="00BA297C">
        <w:rPr>
          <w:szCs w:val="24"/>
        </w:rPr>
        <w:t xml:space="preserve">I had a meeting with Phil Broomfield and David Smith regarding the issue of trophies and glasses for internal club competitions. It was agreed that all trophies should be engraved. As an alternative to a </w:t>
      </w:r>
      <w:r w:rsidR="0009096B" w:rsidRPr="00BA297C">
        <w:rPr>
          <w:szCs w:val="24"/>
        </w:rPr>
        <w:t>glass,</w:t>
      </w:r>
      <w:r w:rsidR="00F440B1" w:rsidRPr="00BA297C">
        <w:rPr>
          <w:szCs w:val="24"/>
        </w:rPr>
        <w:t xml:space="preserve"> we discussed the presentation of medals and cash prizes. Cash prizes were ruled out and, although medals are relatively inexpensive to buy, engraving would push up the cost. I looked at alternative suppliers of glasses which were suggested by Chris Smith. However, the glass alone cost £15.99 compared with the company we used last year who charged £15.50 for the glass and engraving. I suggested that replica glasses could be presented on Finals Day and if the Finalists would like a glass they would be ordered.</w:t>
      </w:r>
    </w:p>
    <w:p w14:paraId="0B714D85" w14:textId="77685FE2" w:rsidR="005D3D46" w:rsidRPr="00BA297C" w:rsidRDefault="005D3D46" w:rsidP="00F440B1">
      <w:pPr>
        <w:rPr>
          <w:szCs w:val="24"/>
        </w:rPr>
      </w:pPr>
      <w:r w:rsidRPr="00BA297C">
        <w:rPr>
          <w:szCs w:val="24"/>
        </w:rPr>
        <w:t xml:space="preserve">- The handicaps for ladies </w:t>
      </w:r>
      <w:r w:rsidR="007311E1" w:rsidRPr="00BA297C">
        <w:rPr>
          <w:szCs w:val="24"/>
        </w:rPr>
        <w:t>who have entered competitions have been updated.</w:t>
      </w:r>
    </w:p>
    <w:p w14:paraId="046A88ED" w14:textId="16A8AB06" w:rsidR="007311E1" w:rsidRPr="00BA297C" w:rsidRDefault="007311E1" w:rsidP="00F440B1">
      <w:pPr>
        <w:rPr>
          <w:szCs w:val="24"/>
        </w:rPr>
      </w:pPr>
      <w:r w:rsidRPr="00BA297C">
        <w:rPr>
          <w:szCs w:val="24"/>
        </w:rPr>
        <w:t>- The club competition draws were made.</w:t>
      </w:r>
    </w:p>
    <w:tbl>
      <w:tblPr>
        <w:tblW w:w="7940" w:type="dxa"/>
        <w:tblLook w:val="04A0" w:firstRow="1" w:lastRow="0" w:firstColumn="1" w:lastColumn="0" w:noHBand="0" w:noVBand="1"/>
      </w:tblPr>
      <w:tblGrid>
        <w:gridCol w:w="3760"/>
        <w:gridCol w:w="960"/>
        <w:gridCol w:w="3220"/>
      </w:tblGrid>
      <w:tr w:rsidR="007311E1" w:rsidRPr="00BA297C" w14:paraId="67C63298" w14:textId="77777777" w:rsidTr="00A30CF7">
        <w:trPr>
          <w:trHeight w:val="300"/>
        </w:trPr>
        <w:tc>
          <w:tcPr>
            <w:tcW w:w="3760" w:type="dxa"/>
            <w:tcBorders>
              <w:top w:val="nil"/>
              <w:left w:val="nil"/>
              <w:bottom w:val="nil"/>
              <w:right w:val="nil"/>
            </w:tcBorders>
            <w:shd w:val="clear" w:color="auto" w:fill="auto"/>
            <w:noWrap/>
            <w:vAlign w:val="bottom"/>
            <w:hideMark/>
          </w:tcPr>
          <w:p w14:paraId="07B89C14" w14:textId="77777777" w:rsidR="007311E1" w:rsidRPr="00BA297C" w:rsidRDefault="007311E1" w:rsidP="00A30CF7">
            <w:pPr>
              <w:rPr>
                <w:b/>
                <w:bCs/>
                <w:color w:val="000000"/>
                <w:szCs w:val="24"/>
                <w:lang w:val="en-GB" w:eastAsia="en-GB"/>
              </w:rPr>
            </w:pPr>
            <w:r w:rsidRPr="00BA297C">
              <w:rPr>
                <w:b/>
                <w:bCs/>
                <w:color w:val="000000"/>
                <w:szCs w:val="24"/>
                <w:lang w:val="en-GB" w:eastAsia="en-GB"/>
              </w:rPr>
              <w:t>Championship Singles</w:t>
            </w:r>
          </w:p>
        </w:tc>
        <w:tc>
          <w:tcPr>
            <w:tcW w:w="960" w:type="dxa"/>
            <w:tcBorders>
              <w:top w:val="nil"/>
              <w:left w:val="nil"/>
              <w:bottom w:val="nil"/>
              <w:right w:val="nil"/>
            </w:tcBorders>
            <w:shd w:val="clear" w:color="auto" w:fill="auto"/>
            <w:noWrap/>
            <w:vAlign w:val="bottom"/>
            <w:hideMark/>
          </w:tcPr>
          <w:p w14:paraId="504854C6" w14:textId="77777777" w:rsidR="007311E1" w:rsidRPr="00BA297C" w:rsidRDefault="007311E1" w:rsidP="00A30CF7">
            <w:pPr>
              <w:rPr>
                <w:b/>
                <w:bCs/>
                <w:color w:val="000000"/>
                <w:szCs w:val="24"/>
                <w:lang w:val="en-GB" w:eastAsia="en-GB"/>
              </w:rPr>
            </w:pPr>
          </w:p>
        </w:tc>
        <w:tc>
          <w:tcPr>
            <w:tcW w:w="3220" w:type="dxa"/>
            <w:tcBorders>
              <w:top w:val="nil"/>
              <w:left w:val="nil"/>
              <w:bottom w:val="nil"/>
              <w:right w:val="nil"/>
            </w:tcBorders>
            <w:shd w:val="clear" w:color="auto" w:fill="auto"/>
            <w:noWrap/>
            <w:vAlign w:val="bottom"/>
            <w:hideMark/>
          </w:tcPr>
          <w:p w14:paraId="01E921E6" w14:textId="77777777" w:rsidR="007311E1" w:rsidRPr="00BA297C" w:rsidRDefault="007311E1" w:rsidP="00A30CF7">
            <w:pPr>
              <w:rPr>
                <w:szCs w:val="24"/>
                <w:lang w:val="en-GB" w:eastAsia="en-GB"/>
              </w:rPr>
            </w:pPr>
          </w:p>
        </w:tc>
      </w:tr>
      <w:tr w:rsidR="007311E1" w:rsidRPr="00BA297C" w14:paraId="3D3DD0B1" w14:textId="77777777" w:rsidTr="00A30CF7">
        <w:trPr>
          <w:trHeight w:val="300"/>
        </w:trPr>
        <w:tc>
          <w:tcPr>
            <w:tcW w:w="3760" w:type="dxa"/>
            <w:tcBorders>
              <w:top w:val="nil"/>
              <w:left w:val="nil"/>
              <w:bottom w:val="nil"/>
              <w:right w:val="nil"/>
            </w:tcBorders>
            <w:shd w:val="clear" w:color="auto" w:fill="auto"/>
            <w:noWrap/>
            <w:vAlign w:val="bottom"/>
            <w:hideMark/>
          </w:tcPr>
          <w:p w14:paraId="398FDA59" w14:textId="77777777" w:rsidR="007311E1" w:rsidRPr="00BA297C" w:rsidRDefault="007311E1" w:rsidP="00A30CF7">
            <w:pPr>
              <w:rPr>
                <w:szCs w:val="24"/>
                <w:lang w:val="en-GB" w:eastAsia="en-GB"/>
              </w:rPr>
            </w:pPr>
          </w:p>
        </w:tc>
        <w:tc>
          <w:tcPr>
            <w:tcW w:w="960" w:type="dxa"/>
            <w:tcBorders>
              <w:top w:val="nil"/>
              <w:left w:val="nil"/>
              <w:bottom w:val="nil"/>
              <w:right w:val="nil"/>
            </w:tcBorders>
            <w:shd w:val="clear" w:color="auto" w:fill="auto"/>
            <w:noWrap/>
            <w:vAlign w:val="bottom"/>
            <w:hideMark/>
          </w:tcPr>
          <w:p w14:paraId="5EB84CBD"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5F64E8A4" w14:textId="77777777" w:rsidR="007311E1" w:rsidRPr="00BA297C" w:rsidRDefault="007311E1" w:rsidP="00A30CF7">
            <w:pPr>
              <w:rPr>
                <w:szCs w:val="24"/>
                <w:lang w:val="en-GB" w:eastAsia="en-GB"/>
              </w:rPr>
            </w:pPr>
          </w:p>
        </w:tc>
      </w:tr>
      <w:tr w:rsidR="007311E1" w:rsidRPr="00BA297C" w14:paraId="4B45B25E" w14:textId="77777777" w:rsidTr="00A30CF7">
        <w:trPr>
          <w:trHeight w:val="300"/>
        </w:trPr>
        <w:tc>
          <w:tcPr>
            <w:tcW w:w="3760" w:type="dxa"/>
            <w:tcBorders>
              <w:top w:val="nil"/>
              <w:left w:val="nil"/>
              <w:bottom w:val="nil"/>
              <w:right w:val="nil"/>
            </w:tcBorders>
            <w:shd w:val="clear" w:color="auto" w:fill="auto"/>
            <w:noWrap/>
            <w:vAlign w:val="bottom"/>
            <w:hideMark/>
          </w:tcPr>
          <w:p w14:paraId="077BEC79" w14:textId="77777777" w:rsidR="007311E1" w:rsidRPr="00BA297C" w:rsidRDefault="007311E1" w:rsidP="00A30CF7">
            <w:pPr>
              <w:rPr>
                <w:color w:val="000000"/>
                <w:szCs w:val="24"/>
                <w:lang w:val="en-GB" w:eastAsia="en-GB"/>
              </w:rPr>
            </w:pPr>
            <w:r w:rsidRPr="00BA297C">
              <w:rPr>
                <w:color w:val="000000"/>
                <w:szCs w:val="24"/>
                <w:lang w:val="en-GB" w:eastAsia="en-GB"/>
              </w:rPr>
              <w:t>Eileen Pickering</w:t>
            </w:r>
          </w:p>
        </w:tc>
        <w:tc>
          <w:tcPr>
            <w:tcW w:w="960" w:type="dxa"/>
            <w:tcBorders>
              <w:top w:val="nil"/>
              <w:left w:val="nil"/>
              <w:bottom w:val="nil"/>
              <w:right w:val="nil"/>
            </w:tcBorders>
            <w:shd w:val="clear" w:color="auto" w:fill="auto"/>
            <w:noWrap/>
            <w:vAlign w:val="bottom"/>
            <w:hideMark/>
          </w:tcPr>
          <w:p w14:paraId="382B8D16"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79D0687E" w14:textId="64871B4B" w:rsidR="007311E1" w:rsidRPr="00BA297C" w:rsidRDefault="00045AF5" w:rsidP="00A30CF7">
            <w:pPr>
              <w:rPr>
                <w:color w:val="000000"/>
                <w:szCs w:val="24"/>
                <w:lang w:val="en-GB" w:eastAsia="en-GB"/>
              </w:rPr>
            </w:pPr>
            <w:r w:rsidRPr="00BA297C">
              <w:rPr>
                <w:color w:val="000000"/>
                <w:szCs w:val="24"/>
                <w:lang w:val="en-GB" w:eastAsia="en-GB"/>
              </w:rPr>
              <w:t>Anne Simmonds</w:t>
            </w:r>
          </w:p>
        </w:tc>
      </w:tr>
      <w:tr w:rsidR="007311E1" w:rsidRPr="00BA297C" w14:paraId="31823355" w14:textId="77777777" w:rsidTr="00A30CF7">
        <w:trPr>
          <w:trHeight w:val="300"/>
        </w:trPr>
        <w:tc>
          <w:tcPr>
            <w:tcW w:w="3760" w:type="dxa"/>
            <w:tcBorders>
              <w:top w:val="nil"/>
              <w:left w:val="nil"/>
              <w:bottom w:val="nil"/>
              <w:right w:val="nil"/>
            </w:tcBorders>
            <w:shd w:val="clear" w:color="auto" w:fill="auto"/>
            <w:noWrap/>
            <w:vAlign w:val="bottom"/>
            <w:hideMark/>
          </w:tcPr>
          <w:p w14:paraId="4BD89F15" w14:textId="34AD90C0" w:rsidR="007311E1" w:rsidRPr="00BA297C" w:rsidRDefault="00045AF5" w:rsidP="00A30CF7">
            <w:pPr>
              <w:rPr>
                <w:color w:val="000000"/>
                <w:szCs w:val="24"/>
                <w:lang w:val="en-GB" w:eastAsia="en-GB"/>
              </w:rPr>
            </w:pPr>
            <w:r w:rsidRPr="00BA297C">
              <w:rPr>
                <w:color w:val="000000"/>
                <w:szCs w:val="24"/>
                <w:lang w:val="en-GB" w:eastAsia="en-GB"/>
              </w:rPr>
              <w:t>Barbara Huggins</w:t>
            </w:r>
          </w:p>
        </w:tc>
        <w:tc>
          <w:tcPr>
            <w:tcW w:w="960" w:type="dxa"/>
            <w:tcBorders>
              <w:top w:val="nil"/>
              <w:left w:val="nil"/>
              <w:bottom w:val="nil"/>
              <w:right w:val="nil"/>
            </w:tcBorders>
            <w:shd w:val="clear" w:color="auto" w:fill="auto"/>
            <w:noWrap/>
            <w:vAlign w:val="bottom"/>
            <w:hideMark/>
          </w:tcPr>
          <w:p w14:paraId="505BC7CA"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6C0C5E15" w14:textId="3072ECA6" w:rsidR="007311E1" w:rsidRPr="00BA297C" w:rsidRDefault="00045AF5" w:rsidP="00A30CF7">
            <w:pPr>
              <w:rPr>
                <w:color w:val="000000"/>
                <w:szCs w:val="24"/>
                <w:lang w:val="en-GB" w:eastAsia="en-GB"/>
              </w:rPr>
            </w:pPr>
            <w:r w:rsidRPr="00BA297C">
              <w:rPr>
                <w:color w:val="000000"/>
                <w:szCs w:val="24"/>
                <w:lang w:val="en-GB" w:eastAsia="en-GB"/>
              </w:rPr>
              <w:t>Eileen Evans</w:t>
            </w:r>
          </w:p>
        </w:tc>
      </w:tr>
      <w:tr w:rsidR="007311E1" w:rsidRPr="00BA297C" w14:paraId="5DE990AC" w14:textId="77777777" w:rsidTr="00A30CF7">
        <w:trPr>
          <w:trHeight w:val="300"/>
        </w:trPr>
        <w:tc>
          <w:tcPr>
            <w:tcW w:w="3760" w:type="dxa"/>
            <w:tcBorders>
              <w:top w:val="nil"/>
              <w:left w:val="nil"/>
              <w:bottom w:val="nil"/>
              <w:right w:val="nil"/>
            </w:tcBorders>
            <w:shd w:val="clear" w:color="auto" w:fill="auto"/>
            <w:noWrap/>
            <w:vAlign w:val="bottom"/>
            <w:hideMark/>
          </w:tcPr>
          <w:p w14:paraId="6AF80657" w14:textId="7A883333" w:rsidR="007311E1" w:rsidRPr="00BA297C" w:rsidRDefault="00045AF5" w:rsidP="00A30CF7">
            <w:pPr>
              <w:rPr>
                <w:color w:val="000000"/>
                <w:szCs w:val="24"/>
                <w:lang w:val="en-GB" w:eastAsia="en-GB"/>
              </w:rPr>
            </w:pPr>
            <w:r w:rsidRPr="00BA297C">
              <w:rPr>
                <w:color w:val="000000"/>
                <w:szCs w:val="24"/>
                <w:lang w:val="en-GB" w:eastAsia="en-GB"/>
              </w:rPr>
              <w:t>Jeanette Whitehead</w:t>
            </w:r>
          </w:p>
        </w:tc>
        <w:tc>
          <w:tcPr>
            <w:tcW w:w="960" w:type="dxa"/>
            <w:tcBorders>
              <w:top w:val="nil"/>
              <w:left w:val="nil"/>
              <w:bottom w:val="nil"/>
              <w:right w:val="nil"/>
            </w:tcBorders>
            <w:shd w:val="clear" w:color="auto" w:fill="auto"/>
            <w:noWrap/>
            <w:vAlign w:val="bottom"/>
            <w:hideMark/>
          </w:tcPr>
          <w:p w14:paraId="481815DD"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5F0BAC9B" w14:textId="26E3D8AD" w:rsidR="007311E1" w:rsidRPr="00BA297C" w:rsidRDefault="00045AF5" w:rsidP="00A30CF7">
            <w:pPr>
              <w:rPr>
                <w:color w:val="000000"/>
                <w:szCs w:val="24"/>
                <w:lang w:val="en-GB" w:eastAsia="en-GB"/>
              </w:rPr>
            </w:pPr>
            <w:r w:rsidRPr="00BA297C">
              <w:rPr>
                <w:color w:val="000000"/>
                <w:szCs w:val="24"/>
                <w:lang w:val="en-GB" w:eastAsia="en-GB"/>
              </w:rPr>
              <w:t>Eunice Pain</w:t>
            </w:r>
          </w:p>
        </w:tc>
      </w:tr>
      <w:tr w:rsidR="007311E1" w:rsidRPr="00BA297C" w14:paraId="1B282B4F" w14:textId="77777777" w:rsidTr="00A30CF7">
        <w:trPr>
          <w:trHeight w:val="300"/>
        </w:trPr>
        <w:tc>
          <w:tcPr>
            <w:tcW w:w="3760" w:type="dxa"/>
            <w:tcBorders>
              <w:top w:val="nil"/>
              <w:left w:val="nil"/>
              <w:bottom w:val="nil"/>
              <w:right w:val="nil"/>
            </w:tcBorders>
            <w:shd w:val="clear" w:color="auto" w:fill="auto"/>
            <w:noWrap/>
            <w:vAlign w:val="bottom"/>
            <w:hideMark/>
          </w:tcPr>
          <w:p w14:paraId="645FF292" w14:textId="768AF78D" w:rsidR="007311E1" w:rsidRPr="00BA297C" w:rsidRDefault="00045AF5" w:rsidP="00A30CF7">
            <w:pPr>
              <w:rPr>
                <w:color w:val="000000"/>
                <w:szCs w:val="24"/>
                <w:lang w:val="en-GB" w:eastAsia="en-GB"/>
              </w:rPr>
            </w:pPr>
            <w:r w:rsidRPr="00BA297C">
              <w:rPr>
                <w:color w:val="000000"/>
                <w:szCs w:val="24"/>
                <w:lang w:val="en-GB" w:eastAsia="en-GB"/>
              </w:rPr>
              <w:t>Sandra Figg</w:t>
            </w:r>
          </w:p>
        </w:tc>
        <w:tc>
          <w:tcPr>
            <w:tcW w:w="960" w:type="dxa"/>
            <w:tcBorders>
              <w:top w:val="nil"/>
              <w:left w:val="nil"/>
              <w:bottom w:val="nil"/>
              <w:right w:val="nil"/>
            </w:tcBorders>
            <w:shd w:val="clear" w:color="auto" w:fill="auto"/>
            <w:noWrap/>
            <w:vAlign w:val="bottom"/>
            <w:hideMark/>
          </w:tcPr>
          <w:p w14:paraId="4FE9ADF2" w14:textId="7867DB61" w:rsidR="007311E1" w:rsidRPr="00BA297C" w:rsidRDefault="00045AF5" w:rsidP="00A30CF7">
            <w:pPr>
              <w:rPr>
                <w:szCs w:val="24"/>
                <w:lang w:val="en-GB" w:eastAsia="en-GB"/>
              </w:rPr>
            </w:pPr>
            <w:r w:rsidRPr="00BA297C">
              <w:rPr>
                <w:szCs w:val="24"/>
                <w:lang w:val="en-GB" w:eastAsia="en-GB"/>
              </w:rPr>
              <w:t>vs</w:t>
            </w:r>
          </w:p>
        </w:tc>
        <w:tc>
          <w:tcPr>
            <w:tcW w:w="3220" w:type="dxa"/>
            <w:tcBorders>
              <w:top w:val="nil"/>
              <w:left w:val="nil"/>
              <w:bottom w:val="nil"/>
              <w:right w:val="nil"/>
            </w:tcBorders>
            <w:shd w:val="clear" w:color="auto" w:fill="auto"/>
            <w:noWrap/>
            <w:vAlign w:val="bottom"/>
            <w:hideMark/>
          </w:tcPr>
          <w:p w14:paraId="52C2EDC3" w14:textId="234A7F51" w:rsidR="007311E1" w:rsidRPr="00BA297C" w:rsidRDefault="00045AF5" w:rsidP="00A30CF7">
            <w:pPr>
              <w:rPr>
                <w:szCs w:val="24"/>
                <w:lang w:val="en-GB" w:eastAsia="en-GB"/>
              </w:rPr>
            </w:pPr>
            <w:r w:rsidRPr="00BA297C">
              <w:rPr>
                <w:szCs w:val="24"/>
                <w:lang w:val="en-GB" w:eastAsia="en-GB"/>
              </w:rPr>
              <w:t>Krystyna Martin</w:t>
            </w:r>
          </w:p>
        </w:tc>
      </w:tr>
      <w:tr w:rsidR="007311E1" w:rsidRPr="00BA297C" w14:paraId="714EC4E8" w14:textId="77777777" w:rsidTr="00A30CF7">
        <w:trPr>
          <w:trHeight w:val="300"/>
        </w:trPr>
        <w:tc>
          <w:tcPr>
            <w:tcW w:w="3760" w:type="dxa"/>
            <w:tcBorders>
              <w:top w:val="nil"/>
              <w:left w:val="nil"/>
              <w:bottom w:val="nil"/>
              <w:right w:val="nil"/>
            </w:tcBorders>
            <w:shd w:val="clear" w:color="auto" w:fill="auto"/>
            <w:noWrap/>
            <w:vAlign w:val="bottom"/>
            <w:hideMark/>
          </w:tcPr>
          <w:p w14:paraId="6F122487" w14:textId="77777777" w:rsidR="007311E1" w:rsidRPr="00BA297C" w:rsidRDefault="007311E1" w:rsidP="00A30CF7">
            <w:pPr>
              <w:rPr>
                <w:b/>
                <w:bCs/>
                <w:color w:val="000000"/>
                <w:szCs w:val="24"/>
                <w:lang w:val="en-GB" w:eastAsia="en-GB"/>
              </w:rPr>
            </w:pPr>
            <w:r w:rsidRPr="00BA297C">
              <w:rPr>
                <w:b/>
                <w:bCs/>
                <w:color w:val="000000"/>
                <w:szCs w:val="24"/>
                <w:lang w:val="en-GB" w:eastAsia="en-GB"/>
              </w:rPr>
              <w:t>Handicap Singles</w:t>
            </w:r>
          </w:p>
        </w:tc>
        <w:tc>
          <w:tcPr>
            <w:tcW w:w="960" w:type="dxa"/>
            <w:tcBorders>
              <w:top w:val="nil"/>
              <w:left w:val="nil"/>
              <w:bottom w:val="nil"/>
              <w:right w:val="nil"/>
            </w:tcBorders>
            <w:shd w:val="clear" w:color="auto" w:fill="auto"/>
            <w:noWrap/>
            <w:vAlign w:val="bottom"/>
            <w:hideMark/>
          </w:tcPr>
          <w:p w14:paraId="26103D0A" w14:textId="77777777" w:rsidR="007311E1" w:rsidRPr="00BA297C" w:rsidRDefault="007311E1" w:rsidP="00A30CF7">
            <w:pPr>
              <w:rPr>
                <w:b/>
                <w:bCs/>
                <w:color w:val="000000"/>
                <w:szCs w:val="24"/>
                <w:lang w:val="en-GB" w:eastAsia="en-GB"/>
              </w:rPr>
            </w:pPr>
          </w:p>
        </w:tc>
        <w:tc>
          <w:tcPr>
            <w:tcW w:w="3220" w:type="dxa"/>
            <w:tcBorders>
              <w:top w:val="nil"/>
              <w:left w:val="nil"/>
              <w:bottom w:val="nil"/>
              <w:right w:val="nil"/>
            </w:tcBorders>
            <w:shd w:val="clear" w:color="auto" w:fill="auto"/>
            <w:noWrap/>
            <w:vAlign w:val="bottom"/>
            <w:hideMark/>
          </w:tcPr>
          <w:p w14:paraId="580274FC" w14:textId="77777777" w:rsidR="007311E1" w:rsidRPr="00BA297C" w:rsidRDefault="007311E1" w:rsidP="00A30CF7">
            <w:pPr>
              <w:rPr>
                <w:szCs w:val="24"/>
                <w:lang w:val="en-GB" w:eastAsia="en-GB"/>
              </w:rPr>
            </w:pPr>
          </w:p>
        </w:tc>
      </w:tr>
      <w:tr w:rsidR="007311E1" w:rsidRPr="00BA297C" w14:paraId="1D1FD9A1" w14:textId="77777777" w:rsidTr="00A30CF7">
        <w:trPr>
          <w:trHeight w:val="300"/>
        </w:trPr>
        <w:tc>
          <w:tcPr>
            <w:tcW w:w="3760" w:type="dxa"/>
            <w:tcBorders>
              <w:top w:val="nil"/>
              <w:left w:val="nil"/>
              <w:bottom w:val="nil"/>
              <w:right w:val="nil"/>
            </w:tcBorders>
            <w:shd w:val="clear" w:color="auto" w:fill="auto"/>
            <w:noWrap/>
            <w:vAlign w:val="bottom"/>
            <w:hideMark/>
          </w:tcPr>
          <w:p w14:paraId="75E4DE8E" w14:textId="77777777" w:rsidR="007311E1" w:rsidRPr="00BA297C" w:rsidRDefault="007311E1" w:rsidP="00A30CF7">
            <w:pPr>
              <w:rPr>
                <w:szCs w:val="24"/>
                <w:lang w:val="en-GB" w:eastAsia="en-GB"/>
              </w:rPr>
            </w:pPr>
          </w:p>
        </w:tc>
        <w:tc>
          <w:tcPr>
            <w:tcW w:w="960" w:type="dxa"/>
            <w:tcBorders>
              <w:top w:val="nil"/>
              <w:left w:val="nil"/>
              <w:bottom w:val="nil"/>
              <w:right w:val="nil"/>
            </w:tcBorders>
            <w:shd w:val="clear" w:color="auto" w:fill="auto"/>
            <w:noWrap/>
            <w:vAlign w:val="bottom"/>
            <w:hideMark/>
          </w:tcPr>
          <w:p w14:paraId="683AEB8A"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376AF403" w14:textId="77777777" w:rsidR="007311E1" w:rsidRPr="00BA297C" w:rsidRDefault="007311E1" w:rsidP="00A30CF7">
            <w:pPr>
              <w:rPr>
                <w:szCs w:val="24"/>
                <w:lang w:val="en-GB" w:eastAsia="en-GB"/>
              </w:rPr>
            </w:pPr>
          </w:p>
        </w:tc>
      </w:tr>
      <w:tr w:rsidR="007311E1" w:rsidRPr="00BA297C" w14:paraId="18B21F3F" w14:textId="77777777" w:rsidTr="00A30CF7">
        <w:trPr>
          <w:trHeight w:val="300"/>
        </w:trPr>
        <w:tc>
          <w:tcPr>
            <w:tcW w:w="3760" w:type="dxa"/>
            <w:tcBorders>
              <w:top w:val="nil"/>
              <w:left w:val="nil"/>
              <w:bottom w:val="nil"/>
              <w:right w:val="nil"/>
            </w:tcBorders>
            <w:shd w:val="clear" w:color="auto" w:fill="auto"/>
            <w:noWrap/>
            <w:vAlign w:val="bottom"/>
            <w:hideMark/>
          </w:tcPr>
          <w:p w14:paraId="69ECB45A" w14:textId="77777777" w:rsidR="007311E1" w:rsidRPr="00BA297C" w:rsidRDefault="007311E1" w:rsidP="00A30CF7">
            <w:pPr>
              <w:rPr>
                <w:color w:val="000000"/>
                <w:szCs w:val="24"/>
                <w:lang w:val="en-GB" w:eastAsia="en-GB"/>
              </w:rPr>
            </w:pPr>
            <w:r w:rsidRPr="00BA297C">
              <w:rPr>
                <w:color w:val="000000"/>
                <w:szCs w:val="24"/>
                <w:lang w:val="en-GB" w:eastAsia="en-GB"/>
              </w:rPr>
              <w:t>Jeanette Whitehead</w:t>
            </w:r>
          </w:p>
        </w:tc>
        <w:tc>
          <w:tcPr>
            <w:tcW w:w="960" w:type="dxa"/>
            <w:tcBorders>
              <w:top w:val="nil"/>
              <w:left w:val="nil"/>
              <w:bottom w:val="nil"/>
              <w:right w:val="nil"/>
            </w:tcBorders>
            <w:shd w:val="clear" w:color="auto" w:fill="auto"/>
            <w:noWrap/>
            <w:vAlign w:val="bottom"/>
            <w:hideMark/>
          </w:tcPr>
          <w:p w14:paraId="38CFC9BF"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167B7131" w14:textId="139D1E2A" w:rsidR="007311E1" w:rsidRPr="00BA297C" w:rsidRDefault="00045AF5" w:rsidP="00A30CF7">
            <w:pPr>
              <w:rPr>
                <w:color w:val="000000"/>
                <w:szCs w:val="24"/>
                <w:lang w:val="en-GB" w:eastAsia="en-GB"/>
              </w:rPr>
            </w:pPr>
            <w:r w:rsidRPr="00BA297C">
              <w:rPr>
                <w:color w:val="000000"/>
                <w:szCs w:val="24"/>
                <w:lang w:val="en-GB" w:eastAsia="en-GB"/>
              </w:rPr>
              <w:t>Barbara Huggins</w:t>
            </w:r>
          </w:p>
        </w:tc>
      </w:tr>
      <w:tr w:rsidR="007311E1" w:rsidRPr="00BA297C" w14:paraId="2E4CEEFB" w14:textId="77777777" w:rsidTr="00A30CF7">
        <w:trPr>
          <w:trHeight w:val="300"/>
        </w:trPr>
        <w:tc>
          <w:tcPr>
            <w:tcW w:w="3760" w:type="dxa"/>
            <w:tcBorders>
              <w:top w:val="nil"/>
              <w:left w:val="nil"/>
              <w:bottom w:val="nil"/>
              <w:right w:val="nil"/>
            </w:tcBorders>
            <w:shd w:val="clear" w:color="auto" w:fill="auto"/>
            <w:noWrap/>
            <w:vAlign w:val="bottom"/>
            <w:hideMark/>
          </w:tcPr>
          <w:p w14:paraId="04658171" w14:textId="56A07B48" w:rsidR="007311E1" w:rsidRPr="00BA297C" w:rsidRDefault="00045AF5" w:rsidP="00A30CF7">
            <w:pPr>
              <w:rPr>
                <w:color w:val="000000"/>
                <w:szCs w:val="24"/>
                <w:lang w:val="en-GB" w:eastAsia="en-GB"/>
              </w:rPr>
            </w:pPr>
            <w:r w:rsidRPr="00BA297C">
              <w:rPr>
                <w:color w:val="000000"/>
                <w:szCs w:val="24"/>
                <w:lang w:val="en-GB" w:eastAsia="en-GB"/>
              </w:rPr>
              <w:t>Eileen Evans</w:t>
            </w:r>
          </w:p>
        </w:tc>
        <w:tc>
          <w:tcPr>
            <w:tcW w:w="960" w:type="dxa"/>
            <w:tcBorders>
              <w:top w:val="nil"/>
              <w:left w:val="nil"/>
              <w:bottom w:val="nil"/>
              <w:right w:val="nil"/>
            </w:tcBorders>
            <w:shd w:val="clear" w:color="auto" w:fill="auto"/>
            <w:noWrap/>
            <w:vAlign w:val="bottom"/>
            <w:hideMark/>
          </w:tcPr>
          <w:p w14:paraId="45237F74"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7DDD4FD7" w14:textId="353C4C11" w:rsidR="007311E1" w:rsidRPr="00BA297C" w:rsidRDefault="00045AF5" w:rsidP="00A30CF7">
            <w:pPr>
              <w:rPr>
                <w:color w:val="000000"/>
                <w:szCs w:val="24"/>
                <w:lang w:val="en-GB" w:eastAsia="en-GB"/>
              </w:rPr>
            </w:pPr>
            <w:r w:rsidRPr="00BA297C">
              <w:rPr>
                <w:color w:val="000000"/>
                <w:szCs w:val="24"/>
                <w:lang w:val="en-GB" w:eastAsia="en-GB"/>
              </w:rPr>
              <w:t>Anne Simmonds</w:t>
            </w:r>
          </w:p>
        </w:tc>
      </w:tr>
      <w:tr w:rsidR="007311E1" w:rsidRPr="00BA297C" w14:paraId="1DF66C47" w14:textId="77777777" w:rsidTr="00A30CF7">
        <w:trPr>
          <w:trHeight w:val="300"/>
        </w:trPr>
        <w:tc>
          <w:tcPr>
            <w:tcW w:w="3760" w:type="dxa"/>
            <w:tcBorders>
              <w:top w:val="nil"/>
              <w:left w:val="nil"/>
              <w:bottom w:val="nil"/>
              <w:right w:val="nil"/>
            </w:tcBorders>
            <w:shd w:val="clear" w:color="auto" w:fill="auto"/>
            <w:noWrap/>
            <w:vAlign w:val="bottom"/>
            <w:hideMark/>
          </w:tcPr>
          <w:p w14:paraId="5878E108" w14:textId="35D20846" w:rsidR="007311E1" w:rsidRPr="00BA297C" w:rsidRDefault="00045AF5" w:rsidP="00A30CF7">
            <w:pPr>
              <w:rPr>
                <w:color w:val="000000"/>
                <w:szCs w:val="24"/>
                <w:lang w:val="en-GB" w:eastAsia="en-GB"/>
              </w:rPr>
            </w:pPr>
            <w:r w:rsidRPr="00BA297C">
              <w:rPr>
                <w:color w:val="000000"/>
                <w:szCs w:val="24"/>
                <w:lang w:val="en-GB" w:eastAsia="en-GB"/>
              </w:rPr>
              <w:t>Sandra Figg</w:t>
            </w:r>
          </w:p>
        </w:tc>
        <w:tc>
          <w:tcPr>
            <w:tcW w:w="960" w:type="dxa"/>
            <w:tcBorders>
              <w:top w:val="nil"/>
              <w:left w:val="nil"/>
              <w:bottom w:val="nil"/>
              <w:right w:val="nil"/>
            </w:tcBorders>
            <w:shd w:val="clear" w:color="auto" w:fill="auto"/>
            <w:noWrap/>
            <w:vAlign w:val="bottom"/>
            <w:hideMark/>
          </w:tcPr>
          <w:p w14:paraId="305DE58C"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1D3BE615" w14:textId="3073F30F" w:rsidR="007311E1" w:rsidRPr="00BA297C" w:rsidRDefault="00045AF5" w:rsidP="00A30CF7">
            <w:pPr>
              <w:rPr>
                <w:color w:val="000000"/>
                <w:szCs w:val="24"/>
                <w:lang w:val="en-GB" w:eastAsia="en-GB"/>
              </w:rPr>
            </w:pPr>
            <w:r w:rsidRPr="00BA297C">
              <w:rPr>
                <w:color w:val="000000"/>
                <w:szCs w:val="24"/>
                <w:lang w:val="en-GB" w:eastAsia="en-GB"/>
              </w:rPr>
              <w:t>Barbara Way</w:t>
            </w:r>
          </w:p>
        </w:tc>
      </w:tr>
      <w:tr w:rsidR="007311E1" w:rsidRPr="00BA297C" w14:paraId="7C346546" w14:textId="77777777" w:rsidTr="00A30CF7">
        <w:trPr>
          <w:trHeight w:val="300"/>
        </w:trPr>
        <w:tc>
          <w:tcPr>
            <w:tcW w:w="3760" w:type="dxa"/>
            <w:tcBorders>
              <w:top w:val="nil"/>
              <w:left w:val="nil"/>
              <w:bottom w:val="nil"/>
              <w:right w:val="nil"/>
            </w:tcBorders>
            <w:shd w:val="clear" w:color="auto" w:fill="auto"/>
            <w:noWrap/>
            <w:vAlign w:val="bottom"/>
            <w:hideMark/>
          </w:tcPr>
          <w:p w14:paraId="11A49F8F" w14:textId="0E6FFB98" w:rsidR="007311E1" w:rsidRPr="00BA297C" w:rsidRDefault="00045AF5" w:rsidP="00A30CF7">
            <w:pPr>
              <w:rPr>
                <w:color w:val="000000"/>
                <w:szCs w:val="24"/>
                <w:lang w:val="en-GB" w:eastAsia="en-GB"/>
              </w:rPr>
            </w:pPr>
            <w:r w:rsidRPr="00BA297C">
              <w:rPr>
                <w:color w:val="000000"/>
                <w:szCs w:val="24"/>
                <w:lang w:val="en-GB" w:eastAsia="en-GB"/>
              </w:rPr>
              <w:t>Krystyna Martin</w:t>
            </w:r>
          </w:p>
        </w:tc>
        <w:tc>
          <w:tcPr>
            <w:tcW w:w="960" w:type="dxa"/>
            <w:tcBorders>
              <w:top w:val="nil"/>
              <w:left w:val="nil"/>
              <w:bottom w:val="nil"/>
              <w:right w:val="nil"/>
            </w:tcBorders>
            <w:shd w:val="clear" w:color="auto" w:fill="auto"/>
            <w:noWrap/>
            <w:vAlign w:val="bottom"/>
            <w:hideMark/>
          </w:tcPr>
          <w:p w14:paraId="7389FA87"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0F5CF51F" w14:textId="506F4667" w:rsidR="007311E1" w:rsidRPr="00BA297C" w:rsidRDefault="00045AF5" w:rsidP="00A30CF7">
            <w:pPr>
              <w:rPr>
                <w:color w:val="000000"/>
                <w:szCs w:val="24"/>
                <w:lang w:val="en-GB" w:eastAsia="en-GB"/>
              </w:rPr>
            </w:pPr>
            <w:r w:rsidRPr="00BA297C">
              <w:rPr>
                <w:color w:val="000000"/>
                <w:szCs w:val="24"/>
                <w:lang w:val="en-GB" w:eastAsia="en-GB"/>
              </w:rPr>
              <w:t>Eileen Pickering</w:t>
            </w:r>
          </w:p>
        </w:tc>
      </w:tr>
      <w:tr w:rsidR="007311E1" w:rsidRPr="00BA297C" w14:paraId="620E375C" w14:textId="77777777" w:rsidTr="00A30CF7">
        <w:trPr>
          <w:trHeight w:val="300"/>
        </w:trPr>
        <w:tc>
          <w:tcPr>
            <w:tcW w:w="3760" w:type="dxa"/>
            <w:tcBorders>
              <w:top w:val="nil"/>
              <w:left w:val="nil"/>
              <w:bottom w:val="nil"/>
              <w:right w:val="nil"/>
            </w:tcBorders>
            <w:shd w:val="clear" w:color="auto" w:fill="auto"/>
            <w:noWrap/>
            <w:vAlign w:val="bottom"/>
            <w:hideMark/>
          </w:tcPr>
          <w:p w14:paraId="011E256C" w14:textId="77777777" w:rsidR="007311E1" w:rsidRPr="00BA297C" w:rsidRDefault="007311E1" w:rsidP="00A30CF7">
            <w:pPr>
              <w:rPr>
                <w:color w:val="000000"/>
                <w:szCs w:val="24"/>
                <w:lang w:val="en-GB" w:eastAsia="en-GB"/>
              </w:rPr>
            </w:pPr>
          </w:p>
        </w:tc>
        <w:tc>
          <w:tcPr>
            <w:tcW w:w="960" w:type="dxa"/>
            <w:tcBorders>
              <w:top w:val="nil"/>
              <w:left w:val="nil"/>
              <w:bottom w:val="nil"/>
              <w:right w:val="nil"/>
            </w:tcBorders>
            <w:shd w:val="clear" w:color="auto" w:fill="auto"/>
            <w:noWrap/>
            <w:vAlign w:val="bottom"/>
            <w:hideMark/>
          </w:tcPr>
          <w:p w14:paraId="7C8E3E6D"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77FDE384" w14:textId="77777777" w:rsidR="007311E1" w:rsidRPr="00BA297C" w:rsidRDefault="007311E1" w:rsidP="00A30CF7">
            <w:pPr>
              <w:rPr>
                <w:szCs w:val="24"/>
                <w:lang w:val="en-GB" w:eastAsia="en-GB"/>
              </w:rPr>
            </w:pPr>
          </w:p>
        </w:tc>
      </w:tr>
      <w:tr w:rsidR="007311E1" w:rsidRPr="00BA297C" w14:paraId="7453C841" w14:textId="77777777" w:rsidTr="00A30CF7">
        <w:trPr>
          <w:trHeight w:val="300"/>
        </w:trPr>
        <w:tc>
          <w:tcPr>
            <w:tcW w:w="3760" w:type="dxa"/>
            <w:tcBorders>
              <w:top w:val="nil"/>
              <w:left w:val="nil"/>
              <w:bottom w:val="nil"/>
              <w:right w:val="nil"/>
            </w:tcBorders>
            <w:shd w:val="clear" w:color="auto" w:fill="auto"/>
            <w:noWrap/>
            <w:vAlign w:val="bottom"/>
            <w:hideMark/>
          </w:tcPr>
          <w:p w14:paraId="566EC0BA" w14:textId="77777777" w:rsidR="007311E1" w:rsidRPr="00BA297C" w:rsidRDefault="007311E1" w:rsidP="00A30CF7">
            <w:pPr>
              <w:rPr>
                <w:b/>
                <w:bCs/>
                <w:color w:val="000000"/>
                <w:szCs w:val="24"/>
                <w:lang w:val="en-GB" w:eastAsia="en-GB"/>
              </w:rPr>
            </w:pPr>
            <w:r w:rsidRPr="00BA297C">
              <w:rPr>
                <w:b/>
                <w:bCs/>
                <w:color w:val="000000"/>
                <w:szCs w:val="24"/>
                <w:lang w:val="en-GB" w:eastAsia="en-GB"/>
              </w:rPr>
              <w:t>100 Up</w:t>
            </w:r>
          </w:p>
        </w:tc>
        <w:tc>
          <w:tcPr>
            <w:tcW w:w="960" w:type="dxa"/>
            <w:tcBorders>
              <w:top w:val="nil"/>
              <w:left w:val="nil"/>
              <w:bottom w:val="nil"/>
              <w:right w:val="nil"/>
            </w:tcBorders>
            <w:shd w:val="clear" w:color="auto" w:fill="auto"/>
            <w:noWrap/>
            <w:vAlign w:val="bottom"/>
            <w:hideMark/>
          </w:tcPr>
          <w:p w14:paraId="71E48685" w14:textId="77777777" w:rsidR="007311E1" w:rsidRPr="00BA297C" w:rsidRDefault="007311E1" w:rsidP="00A30CF7">
            <w:pPr>
              <w:rPr>
                <w:b/>
                <w:bCs/>
                <w:color w:val="000000"/>
                <w:szCs w:val="24"/>
                <w:lang w:val="en-GB" w:eastAsia="en-GB"/>
              </w:rPr>
            </w:pPr>
          </w:p>
        </w:tc>
        <w:tc>
          <w:tcPr>
            <w:tcW w:w="3220" w:type="dxa"/>
            <w:tcBorders>
              <w:top w:val="nil"/>
              <w:left w:val="nil"/>
              <w:bottom w:val="nil"/>
              <w:right w:val="nil"/>
            </w:tcBorders>
            <w:shd w:val="clear" w:color="auto" w:fill="auto"/>
            <w:noWrap/>
            <w:vAlign w:val="bottom"/>
            <w:hideMark/>
          </w:tcPr>
          <w:p w14:paraId="67098C2F" w14:textId="77777777" w:rsidR="007311E1" w:rsidRPr="00BA297C" w:rsidRDefault="007311E1" w:rsidP="00A30CF7">
            <w:pPr>
              <w:rPr>
                <w:szCs w:val="24"/>
                <w:lang w:val="en-GB" w:eastAsia="en-GB"/>
              </w:rPr>
            </w:pPr>
          </w:p>
        </w:tc>
      </w:tr>
      <w:tr w:rsidR="007311E1" w:rsidRPr="00BA297C" w14:paraId="572565E6" w14:textId="77777777" w:rsidTr="00A30CF7">
        <w:trPr>
          <w:trHeight w:val="300"/>
        </w:trPr>
        <w:tc>
          <w:tcPr>
            <w:tcW w:w="3760" w:type="dxa"/>
            <w:tcBorders>
              <w:top w:val="nil"/>
              <w:left w:val="nil"/>
              <w:bottom w:val="nil"/>
              <w:right w:val="nil"/>
            </w:tcBorders>
            <w:shd w:val="clear" w:color="auto" w:fill="auto"/>
            <w:noWrap/>
            <w:vAlign w:val="bottom"/>
            <w:hideMark/>
          </w:tcPr>
          <w:p w14:paraId="4D365601" w14:textId="77777777" w:rsidR="007311E1" w:rsidRPr="00BA297C" w:rsidRDefault="007311E1" w:rsidP="00A30CF7">
            <w:pPr>
              <w:rPr>
                <w:szCs w:val="24"/>
                <w:lang w:val="en-GB" w:eastAsia="en-GB"/>
              </w:rPr>
            </w:pPr>
          </w:p>
        </w:tc>
        <w:tc>
          <w:tcPr>
            <w:tcW w:w="960" w:type="dxa"/>
            <w:tcBorders>
              <w:top w:val="nil"/>
              <w:left w:val="nil"/>
              <w:bottom w:val="nil"/>
              <w:right w:val="nil"/>
            </w:tcBorders>
            <w:shd w:val="clear" w:color="auto" w:fill="auto"/>
            <w:noWrap/>
            <w:vAlign w:val="bottom"/>
            <w:hideMark/>
          </w:tcPr>
          <w:p w14:paraId="388E4FE3"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469B840B" w14:textId="77777777" w:rsidR="007311E1" w:rsidRPr="00BA297C" w:rsidRDefault="007311E1" w:rsidP="00A30CF7">
            <w:pPr>
              <w:rPr>
                <w:szCs w:val="24"/>
                <w:lang w:val="en-GB" w:eastAsia="en-GB"/>
              </w:rPr>
            </w:pPr>
          </w:p>
        </w:tc>
      </w:tr>
      <w:tr w:rsidR="007311E1" w:rsidRPr="00BA297C" w14:paraId="7C667FC6" w14:textId="77777777" w:rsidTr="00A30CF7">
        <w:trPr>
          <w:trHeight w:val="300"/>
        </w:trPr>
        <w:tc>
          <w:tcPr>
            <w:tcW w:w="3760" w:type="dxa"/>
            <w:tcBorders>
              <w:top w:val="nil"/>
              <w:left w:val="nil"/>
              <w:bottom w:val="nil"/>
              <w:right w:val="nil"/>
            </w:tcBorders>
            <w:shd w:val="clear" w:color="auto" w:fill="auto"/>
            <w:noWrap/>
            <w:vAlign w:val="bottom"/>
            <w:hideMark/>
          </w:tcPr>
          <w:p w14:paraId="50C30278" w14:textId="335CA5FD" w:rsidR="007311E1" w:rsidRPr="00BA297C" w:rsidRDefault="008268EF" w:rsidP="00A30CF7">
            <w:pPr>
              <w:rPr>
                <w:color w:val="000000"/>
                <w:szCs w:val="24"/>
                <w:lang w:val="en-GB" w:eastAsia="en-GB"/>
              </w:rPr>
            </w:pPr>
            <w:r w:rsidRPr="00BA297C">
              <w:rPr>
                <w:color w:val="000000"/>
                <w:szCs w:val="24"/>
                <w:lang w:val="en-GB" w:eastAsia="en-GB"/>
              </w:rPr>
              <w:t>Jeanette Whitehead</w:t>
            </w:r>
          </w:p>
        </w:tc>
        <w:tc>
          <w:tcPr>
            <w:tcW w:w="960" w:type="dxa"/>
            <w:tcBorders>
              <w:top w:val="nil"/>
              <w:left w:val="nil"/>
              <w:bottom w:val="nil"/>
              <w:right w:val="nil"/>
            </w:tcBorders>
            <w:shd w:val="clear" w:color="auto" w:fill="auto"/>
            <w:noWrap/>
            <w:vAlign w:val="bottom"/>
            <w:hideMark/>
          </w:tcPr>
          <w:p w14:paraId="64428E3B"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68576910" w14:textId="76C13BD9" w:rsidR="007311E1" w:rsidRPr="00BA297C" w:rsidRDefault="008268EF" w:rsidP="00A30CF7">
            <w:pPr>
              <w:rPr>
                <w:color w:val="000000"/>
                <w:szCs w:val="24"/>
                <w:lang w:val="en-GB" w:eastAsia="en-GB"/>
              </w:rPr>
            </w:pPr>
            <w:r w:rsidRPr="00BA297C">
              <w:rPr>
                <w:color w:val="000000"/>
                <w:szCs w:val="24"/>
                <w:lang w:val="en-GB" w:eastAsia="en-GB"/>
              </w:rPr>
              <w:t>Karen Washington</w:t>
            </w:r>
          </w:p>
        </w:tc>
      </w:tr>
      <w:tr w:rsidR="007311E1" w:rsidRPr="00BA297C" w14:paraId="523C4E9E" w14:textId="77777777" w:rsidTr="00A30CF7">
        <w:trPr>
          <w:trHeight w:val="300"/>
        </w:trPr>
        <w:tc>
          <w:tcPr>
            <w:tcW w:w="3760" w:type="dxa"/>
            <w:tcBorders>
              <w:top w:val="nil"/>
              <w:left w:val="nil"/>
              <w:bottom w:val="nil"/>
              <w:right w:val="nil"/>
            </w:tcBorders>
            <w:shd w:val="clear" w:color="auto" w:fill="auto"/>
            <w:noWrap/>
            <w:vAlign w:val="bottom"/>
            <w:hideMark/>
          </w:tcPr>
          <w:p w14:paraId="0340BD87" w14:textId="72CB59FF" w:rsidR="007311E1" w:rsidRPr="00BA297C" w:rsidRDefault="008268EF" w:rsidP="00A30CF7">
            <w:pPr>
              <w:rPr>
                <w:color w:val="000000"/>
                <w:szCs w:val="24"/>
                <w:lang w:val="en-GB" w:eastAsia="en-GB"/>
              </w:rPr>
            </w:pPr>
            <w:r w:rsidRPr="00BA297C">
              <w:rPr>
                <w:color w:val="000000"/>
                <w:szCs w:val="24"/>
                <w:lang w:val="en-GB" w:eastAsia="en-GB"/>
              </w:rPr>
              <w:t>Anne Simmonds</w:t>
            </w:r>
          </w:p>
        </w:tc>
        <w:tc>
          <w:tcPr>
            <w:tcW w:w="960" w:type="dxa"/>
            <w:tcBorders>
              <w:top w:val="nil"/>
              <w:left w:val="nil"/>
              <w:bottom w:val="nil"/>
              <w:right w:val="nil"/>
            </w:tcBorders>
            <w:shd w:val="clear" w:color="auto" w:fill="auto"/>
            <w:noWrap/>
            <w:vAlign w:val="bottom"/>
            <w:hideMark/>
          </w:tcPr>
          <w:p w14:paraId="65B39B6A"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365E1444" w14:textId="7DB33F8F" w:rsidR="007311E1" w:rsidRPr="00BA297C" w:rsidRDefault="008268EF" w:rsidP="00A30CF7">
            <w:pPr>
              <w:rPr>
                <w:color w:val="000000"/>
                <w:szCs w:val="24"/>
                <w:lang w:val="en-GB" w:eastAsia="en-GB"/>
              </w:rPr>
            </w:pPr>
            <w:r w:rsidRPr="00BA297C">
              <w:rPr>
                <w:color w:val="000000"/>
                <w:szCs w:val="24"/>
                <w:lang w:val="en-GB" w:eastAsia="en-GB"/>
              </w:rPr>
              <w:t>Fatma Tanna</w:t>
            </w:r>
          </w:p>
        </w:tc>
      </w:tr>
      <w:tr w:rsidR="007311E1" w:rsidRPr="00BA297C" w14:paraId="2CB0F24A" w14:textId="77777777" w:rsidTr="00A30CF7">
        <w:trPr>
          <w:trHeight w:val="300"/>
        </w:trPr>
        <w:tc>
          <w:tcPr>
            <w:tcW w:w="3760" w:type="dxa"/>
            <w:tcBorders>
              <w:top w:val="nil"/>
              <w:left w:val="nil"/>
              <w:bottom w:val="nil"/>
              <w:right w:val="nil"/>
            </w:tcBorders>
            <w:shd w:val="clear" w:color="auto" w:fill="auto"/>
            <w:noWrap/>
            <w:vAlign w:val="bottom"/>
            <w:hideMark/>
          </w:tcPr>
          <w:p w14:paraId="6EA0DC09" w14:textId="77466B51" w:rsidR="007311E1" w:rsidRPr="00BA297C" w:rsidRDefault="008268EF" w:rsidP="00A30CF7">
            <w:pPr>
              <w:rPr>
                <w:color w:val="000000"/>
                <w:szCs w:val="24"/>
                <w:lang w:val="en-GB" w:eastAsia="en-GB"/>
              </w:rPr>
            </w:pPr>
            <w:r w:rsidRPr="00BA297C">
              <w:rPr>
                <w:color w:val="000000"/>
                <w:szCs w:val="24"/>
                <w:lang w:val="en-GB" w:eastAsia="en-GB"/>
              </w:rPr>
              <w:t>Barbara Huggins</w:t>
            </w:r>
          </w:p>
        </w:tc>
        <w:tc>
          <w:tcPr>
            <w:tcW w:w="960" w:type="dxa"/>
            <w:tcBorders>
              <w:top w:val="nil"/>
              <w:left w:val="nil"/>
              <w:bottom w:val="nil"/>
              <w:right w:val="nil"/>
            </w:tcBorders>
            <w:shd w:val="clear" w:color="auto" w:fill="auto"/>
            <w:noWrap/>
            <w:vAlign w:val="bottom"/>
            <w:hideMark/>
          </w:tcPr>
          <w:p w14:paraId="2C2640E7"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5294ACAB" w14:textId="01CEBCEF" w:rsidR="007311E1" w:rsidRPr="00BA297C" w:rsidRDefault="008268EF" w:rsidP="00A30CF7">
            <w:pPr>
              <w:rPr>
                <w:color w:val="000000"/>
                <w:szCs w:val="24"/>
                <w:lang w:val="en-GB" w:eastAsia="en-GB"/>
              </w:rPr>
            </w:pPr>
            <w:r w:rsidRPr="00BA297C">
              <w:rPr>
                <w:color w:val="000000"/>
                <w:szCs w:val="24"/>
                <w:lang w:val="en-GB" w:eastAsia="en-GB"/>
              </w:rPr>
              <w:t>Eileen Evans</w:t>
            </w:r>
          </w:p>
        </w:tc>
      </w:tr>
      <w:tr w:rsidR="007311E1" w:rsidRPr="00BA297C" w14:paraId="54B9DD74" w14:textId="77777777" w:rsidTr="00A30CF7">
        <w:trPr>
          <w:trHeight w:val="300"/>
        </w:trPr>
        <w:tc>
          <w:tcPr>
            <w:tcW w:w="3760" w:type="dxa"/>
            <w:tcBorders>
              <w:top w:val="nil"/>
              <w:left w:val="nil"/>
              <w:bottom w:val="nil"/>
              <w:right w:val="nil"/>
            </w:tcBorders>
            <w:shd w:val="clear" w:color="auto" w:fill="auto"/>
            <w:noWrap/>
            <w:vAlign w:val="bottom"/>
            <w:hideMark/>
          </w:tcPr>
          <w:p w14:paraId="1B4BD661" w14:textId="1B29A44F" w:rsidR="007311E1" w:rsidRPr="00BA297C" w:rsidRDefault="008268EF" w:rsidP="00A30CF7">
            <w:pPr>
              <w:rPr>
                <w:color w:val="000000"/>
                <w:szCs w:val="24"/>
                <w:lang w:val="en-GB" w:eastAsia="en-GB"/>
              </w:rPr>
            </w:pPr>
            <w:r w:rsidRPr="00BA297C">
              <w:rPr>
                <w:color w:val="000000"/>
                <w:szCs w:val="24"/>
                <w:lang w:val="en-GB" w:eastAsia="en-GB"/>
              </w:rPr>
              <w:t>Kim Blacker</w:t>
            </w:r>
          </w:p>
        </w:tc>
        <w:tc>
          <w:tcPr>
            <w:tcW w:w="960" w:type="dxa"/>
            <w:tcBorders>
              <w:top w:val="nil"/>
              <w:left w:val="nil"/>
              <w:bottom w:val="nil"/>
              <w:right w:val="nil"/>
            </w:tcBorders>
            <w:shd w:val="clear" w:color="auto" w:fill="auto"/>
            <w:noWrap/>
            <w:vAlign w:val="bottom"/>
            <w:hideMark/>
          </w:tcPr>
          <w:p w14:paraId="476C0461"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15F0DF79" w14:textId="0FA5FD39" w:rsidR="007311E1" w:rsidRPr="00BA297C" w:rsidRDefault="008268EF" w:rsidP="00A30CF7">
            <w:pPr>
              <w:rPr>
                <w:color w:val="000000"/>
                <w:szCs w:val="24"/>
                <w:lang w:val="en-GB" w:eastAsia="en-GB"/>
              </w:rPr>
            </w:pPr>
            <w:r w:rsidRPr="00BA297C">
              <w:rPr>
                <w:color w:val="000000"/>
                <w:szCs w:val="24"/>
                <w:lang w:val="en-GB" w:eastAsia="en-GB"/>
              </w:rPr>
              <w:t>Eileen Pickering</w:t>
            </w:r>
          </w:p>
        </w:tc>
      </w:tr>
      <w:tr w:rsidR="007311E1" w:rsidRPr="00BA297C" w14:paraId="7B9B080A" w14:textId="77777777" w:rsidTr="00A30CF7">
        <w:trPr>
          <w:trHeight w:val="300"/>
        </w:trPr>
        <w:tc>
          <w:tcPr>
            <w:tcW w:w="3760" w:type="dxa"/>
            <w:tcBorders>
              <w:top w:val="nil"/>
              <w:left w:val="nil"/>
              <w:bottom w:val="nil"/>
              <w:right w:val="nil"/>
            </w:tcBorders>
            <w:shd w:val="clear" w:color="auto" w:fill="auto"/>
            <w:noWrap/>
            <w:vAlign w:val="bottom"/>
            <w:hideMark/>
          </w:tcPr>
          <w:p w14:paraId="79718354" w14:textId="69FA17A5" w:rsidR="007311E1" w:rsidRPr="00BA297C" w:rsidRDefault="008268EF" w:rsidP="00A30CF7">
            <w:pPr>
              <w:rPr>
                <w:color w:val="000000"/>
                <w:szCs w:val="24"/>
                <w:lang w:val="en-GB" w:eastAsia="en-GB"/>
              </w:rPr>
            </w:pPr>
            <w:r w:rsidRPr="00BA297C">
              <w:rPr>
                <w:color w:val="000000"/>
                <w:szCs w:val="24"/>
                <w:lang w:val="en-GB" w:eastAsia="en-GB"/>
              </w:rPr>
              <w:t>Julie Lockton</w:t>
            </w:r>
          </w:p>
        </w:tc>
        <w:tc>
          <w:tcPr>
            <w:tcW w:w="960" w:type="dxa"/>
            <w:tcBorders>
              <w:top w:val="nil"/>
              <w:left w:val="nil"/>
              <w:bottom w:val="nil"/>
              <w:right w:val="nil"/>
            </w:tcBorders>
            <w:shd w:val="clear" w:color="auto" w:fill="auto"/>
            <w:noWrap/>
            <w:vAlign w:val="bottom"/>
            <w:hideMark/>
          </w:tcPr>
          <w:p w14:paraId="12C825B4"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235B2B5B" w14:textId="10830917" w:rsidR="007311E1" w:rsidRPr="00BA297C" w:rsidRDefault="008268EF" w:rsidP="00A30CF7">
            <w:pPr>
              <w:rPr>
                <w:color w:val="000000"/>
                <w:szCs w:val="24"/>
                <w:lang w:val="en-GB" w:eastAsia="en-GB"/>
              </w:rPr>
            </w:pPr>
            <w:r w:rsidRPr="00BA297C">
              <w:rPr>
                <w:color w:val="000000"/>
                <w:szCs w:val="24"/>
                <w:lang w:val="en-GB" w:eastAsia="en-GB"/>
              </w:rPr>
              <w:t>Sandra Figg</w:t>
            </w:r>
          </w:p>
        </w:tc>
      </w:tr>
      <w:tr w:rsidR="007311E1" w:rsidRPr="00BA297C" w14:paraId="03B71895" w14:textId="77777777" w:rsidTr="00A30CF7">
        <w:trPr>
          <w:trHeight w:val="300"/>
        </w:trPr>
        <w:tc>
          <w:tcPr>
            <w:tcW w:w="3760" w:type="dxa"/>
            <w:tcBorders>
              <w:top w:val="nil"/>
              <w:left w:val="nil"/>
              <w:bottom w:val="nil"/>
              <w:right w:val="nil"/>
            </w:tcBorders>
            <w:shd w:val="clear" w:color="auto" w:fill="auto"/>
            <w:noWrap/>
            <w:vAlign w:val="bottom"/>
            <w:hideMark/>
          </w:tcPr>
          <w:p w14:paraId="05905A80" w14:textId="77777777" w:rsidR="007311E1" w:rsidRPr="00BA297C" w:rsidRDefault="007311E1" w:rsidP="00A30CF7">
            <w:pPr>
              <w:rPr>
                <w:color w:val="000000"/>
                <w:szCs w:val="24"/>
                <w:lang w:val="en-GB" w:eastAsia="en-GB"/>
              </w:rPr>
            </w:pPr>
          </w:p>
        </w:tc>
        <w:tc>
          <w:tcPr>
            <w:tcW w:w="960" w:type="dxa"/>
            <w:tcBorders>
              <w:top w:val="nil"/>
              <w:left w:val="nil"/>
              <w:bottom w:val="nil"/>
              <w:right w:val="nil"/>
            </w:tcBorders>
            <w:shd w:val="clear" w:color="auto" w:fill="auto"/>
            <w:noWrap/>
            <w:vAlign w:val="bottom"/>
            <w:hideMark/>
          </w:tcPr>
          <w:p w14:paraId="0DECA583"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4A96513B" w14:textId="77777777" w:rsidR="007311E1" w:rsidRPr="00BA297C" w:rsidRDefault="007311E1" w:rsidP="00A30CF7">
            <w:pPr>
              <w:rPr>
                <w:szCs w:val="24"/>
                <w:lang w:val="en-GB" w:eastAsia="en-GB"/>
              </w:rPr>
            </w:pPr>
          </w:p>
        </w:tc>
      </w:tr>
      <w:tr w:rsidR="007311E1" w:rsidRPr="00BA297C" w14:paraId="5A023FCD" w14:textId="77777777" w:rsidTr="008268EF">
        <w:trPr>
          <w:trHeight w:val="80"/>
        </w:trPr>
        <w:tc>
          <w:tcPr>
            <w:tcW w:w="3760" w:type="dxa"/>
            <w:tcBorders>
              <w:top w:val="nil"/>
              <w:left w:val="nil"/>
              <w:bottom w:val="nil"/>
              <w:right w:val="nil"/>
            </w:tcBorders>
            <w:shd w:val="clear" w:color="auto" w:fill="auto"/>
            <w:noWrap/>
            <w:vAlign w:val="bottom"/>
            <w:hideMark/>
          </w:tcPr>
          <w:p w14:paraId="2236BEEF" w14:textId="77777777" w:rsidR="007311E1" w:rsidRPr="00BA297C" w:rsidRDefault="007311E1" w:rsidP="00A30CF7">
            <w:pPr>
              <w:rPr>
                <w:b/>
                <w:bCs/>
                <w:color w:val="000000"/>
                <w:szCs w:val="24"/>
                <w:lang w:val="en-GB" w:eastAsia="en-GB"/>
              </w:rPr>
            </w:pPr>
            <w:r w:rsidRPr="00BA297C">
              <w:rPr>
                <w:b/>
                <w:bCs/>
                <w:color w:val="000000"/>
                <w:szCs w:val="24"/>
                <w:lang w:val="en-GB" w:eastAsia="en-GB"/>
              </w:rPr>
              <w:t>Handicap Pairs</w:t>
            </w:r>
          </w:p>
        </w:tc>
        <w:tc>
          <w:tcPr>
            <w:tcW w:w="960" w:type="dxa"/>
            <w:tcBorders>
              <w:top w:val="nil"/>
              <w:left w:val="nil"/>
              <w:bottom w:val="nil"/>
              <w:right w:val="nil"/>
            </w:tcBorders>
            <w:shd w:val="clear" w:color="auto" w:fill="auto"/>
            <w:noWrap/>
            <w:vAlign w:val="bottom"/>
            <w:hideMark/>
          </w:tcPr>
          <w:p w14:paraId="29479025" w14:textId="77777777" w:rsidR="007311E1" w:rsidRPr="00BA297C" w:rsidRDefault="007311E1" w:rsidP="00A30CF7">
            <w:pPr>
              <w:rPr>
                <w:b/>
                <w:bCs/>
                <w:color w:val="000000"/>
                <w:szCs w:val="24"/>
                <w:lang w:val="en-GB" w:eastAsia="en-GB"/>
              </w:rPr>
            </w:pPr>
          </w:p>
        </w:tc>
        <w:tc>
          <w:tcPr>
            <w:tcW w:w="3220" w:type="dxa"/>
            <w:tcBorders>
              <w:top w:val="nil"/>
              <w:left w:val="nil"/>
              <w:bottom w:val="nil"/>
              <w:right w:val="nil"/>
            </w:tcBorders>
            <w:shd w:val="clear" w:color="auto" w:fill="auto"/>
            <w:noWrap/>
            <w:vAlign w:val="bottom"/>
            <w:hideMark/>
          </w:tcPr>
          <w:p w14:paraId="3971B38F" w14:textId="77777777" w:rsidR="007311E1" w:rsidRPr="00BA297C" w:rsidRDefault="007311E1" w:rsidP="00A30CF7">
            <w:pPr>
              <w:rPr>
                <w:szCs w:val="24"/>
                <w:lang w:val="en-GB" w:eastAsia="en-GB"/>
              </w:rPr>
            </w:pPr>
          </w:p>
        </w:tc>
      </w:tr>
      <w:tr w:rsidR="007311E1" w:rsidRPr="00BA297C" w14:paraId="0A81A5D1" w14:textId="77777777" w:rsidTr="00A30CF7">
        <w:trPr>
          <w:trHeight w:val="300"/>
        </w:trPr>
        <w:tc>
          <w:tcPr>
            <w:tcW w:w="3760" w:type="dxa"/>
            <w:tcBorders>
              <w:top w:val="nil"/>
              <w:left w:val="nil"/>
              <w:bottom w:val="nil"/>
              <w:right w:val="nil"/>
            </w:tcBorders>
            <w:shd w:val="clear" w:color="auto" w:fill="auto"/>
            <w:noWrap/>
            <w:vAlign w:val="bottom"/>
            <w:hideMark/>
          </w:tcPr>
          <w:p w14:paraId="235686EC" w14:textId="77777777" w:rsidR="007311E1" w:rsidRPr="00BA297C" w:rsidRDefault="007311E1" w:rsidP="00A30CF7">
            <w:pPr>
              <w:rPr>
                <w:szCs w:val="24"/>
                <w:lang w:val="en-GB" w:eastAsia="en-GB"/>
              </w:rPr>
            </w:pPr>
          </w:p>
        </w:tc>
        <w:tc>
          <w:tcPr>
            <w:tcW w:w="960" w:type="dxa"/>
            <w:tcBorders>
              <w:top w:val="nil"/>
              <w:left w:val="nil"/>
              <w:bottom w:val="nil"/>
              <w:right w:val="nil"/>
            </w:tcBorders>
            <w:shd w:val="clear" w:color="auto" w:fill="auto"/>
            <w:noWrap/>
            <w:vAlign w:val="bottom"/>
            <w:hideMark/>
          </w:tcPr>
          <w:p w14:paraId="4982D158" w14:textId="77777777" w:rsidR="007311E1" w:rsidRPr="00BA297C" w:rsidRDefault="007311E1" w:rsidP="00A30CF7">
            <w:pPr>
              <w:rPr>
                <w:szCs w:val="24"/>
                <w:lang w:val="en-GB" w:eastAsia="en-GB"/>
              </w:rPr>
            </w:pPr>
          </w:p>
        </w:tc>
        <w:tc>
          <w:tcPr>
            <w:tcW w:w="3220" w:type="dxa"/>
            <w:tcBorders>
              <w:top w:val="nil"/>
              <w:left w:val="nil"/>
              <w:bottom w:val="nil"/>
              <w:right w:val="nil"/>
            </w:tcBorders>
            <w:shd w:val="clear" w:color="auto" w:fill="auto"/>
            <w:noWrap/>
            <w:vAlign w:val="bottom"/>
            <w:hideMark/>
          </w:tcPr>
          <w:p w14:paraId="3AA5ECFE" w14:textId="77777777" w:rsidR="007311E1" w:rsidRPr="00BA297C" w:rsidRDefault="007311E1" w:rsidP="00A30CF7">
            <w:pPr>
              <w:rPr>
                <w:szCs w:val="24"/>
                <w:lang w:val="en-GB" w:eastAsia="en-GB"/>
              </w:rPr>
            </w:pPr>
          </w:p>
        </w:tc>
      </w:tr>
      <w:tr w:rsidR="007311E1" w:rsidRPr="00BA297C" w14:paraId="4D9F39E6" w14:textId="77777777" w:rsidTr="00A30CF7">
        <w:trPr>
          <w:trHeight w:val="300"/>
        </w:trPr>
        <w:tc>
          <w:tcPr>
            <w:tcW w:w="3760" w:type="dxa"/>
            <w:tcBorders>
              <w:top w:val="nil"/>
              <w:left w:val="nil"/>
              <w:bottom w:val="nil"/>
              <w:right w:val="nil"/>
            </w:tcBorders>
            <w:shd w:val="clear" w:color="auto" w:fill="auto"/>
            <w:noWrap/>
            <w:vAlign w:val="bottom"/>
            <w:hideMark/>
          </w:tcPr>
          <w:p w14:paraId="2AC2F8BA" w14:textId="206CCC50" w:rsidR="007311E1" w:rsidRPr="00BA297C" w:rsidRDefault="008268EF" w:rsidP="00A30CF7">
            <w:pPr>
              <w:rPr>
                <w:color w:val="000000"/>
                <w:szCs w:val="24"/>
                <w:lang w:val="en-GB" w:eastAsia="en-GB"/>
              </w:rPr>
            </w:pPr>
            <w:r w:rsidRPr="00BA297C">
              <w:rPr>
                <w:color w:val="000000"/>
                <w:szCs w:val="24"/>
                <w:lang w:val="en-GB" w:eastAsia="en-GB"/>
              </w:rPr>
              <w:t>Sandra Figg/Eileen Evans</w:t>
            </w:r>
          </w:p>
        </w:tc>
        <w:tc>
          <w:tcPr>
            <w:tcW w:w="960" w:type="dxa"/>
            <w:tcBorders>
              <w:top w:val="nil"/>
              <w:left w:val="nil"/>
              <w:bottom w:val="nil"/>
              <w:right w:val="nil"/>
            </w:tcBorders>
            <w:shd w:val="clear" w:color="auto" w:fill="auto"/>
            <w:noWrap/>
            <w:vAlign w:val="bottom"/>
            <w:hideMark/>
          </w:tcPr>
          <w:p w14:paraId="14CCBB15"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0D31E15C" w14:textId="64E75C03" w:rsidR="007311E1" w:rsidRPr="00BA297C" w:rsidRDefault="008268EF" w:rsidP="00A30CF7">
            <w:pPr>
              <w:rPr>
                <w:color w:val="000000"/>
                <w:szCs w:val="24"/>
                <w:lang w:val="en-GB" w:eastAsia="en-GB"/>
              </w:rPr>
            </w:pPr>
            <w:r w:rsidRPr="00BA297C">
              <w:rPr>
                <w:color w:val="000000"/>
                <w:szCs w:val="24"/>
                <w:lang w:val="en-GB" w:eastAsia="en-GB"/>
              </w:rPr>
              <w:t>Eileen Pickering/Julie Lockton</w:t>
            </w:r>
          </w:p>
        </w:tc>
      </w:tr>
      <w:tr w:rsidR="007311E1" w:rsidRPr="00BA297C" w14:paraId="4F60FD57" w14:textId="77777777" w:rsidTr="00A30CF7">
        <w:trPr>
          <w:trHeight w:val="300"/>
        </w:trPr>
        <w:tc>
          <w:tcPr>
            <w:tcW w:w="3760" w:type="dxa"/>
            <w:tcBorders>
              <w:top w:val="nil"/>
              <w:left w:val="nil"/>
              <w:bottom w:val="nil"/>
              <w:right w:val="nil"/>
            </w:tcBorders>
            <w:shd w:val="clear" w:color="auto" w:fill="auto"/>
            <w:noWrap/>
            <w:vAlign w:val="bottom"/>
            <w:hideMark/>
          </w:tcPr>
          <w:p w14:paraId="707CFE39" w14:textId="1C5EF081" w:rsidR="007311E1" w:rsidRPr="00BA297C" w:rsidRDefault="007311E1" w:rsidP="00A30CF7">
            <w:pPr>
              <w:rPr>
                <w:color w:val="000000"/>
                <w:szCs w:val="24"/>
                <w:lang w:val="en-GB" w:eastAsia="en-GB"/>
              </w:rPr>
            </w:pPr>
            <w:r w:rsidRPr="00BA297C">
              <w:rPr>
                <w:color w:val="000000"/>
                <w:szCs w:val="24"/>
                <w:lang w:val="en-GB" w:eastAsia="en-GB"/>
              </w:rPr>
              <w:t>Pat Walkinshaw/</w:t>
            </w:r>
            <w:r w:rsidR="008268EF" w:rsidRPr="00BA297C">
              <w:rPr>
                <w:color w:val="000000"/>
                <w:szCs w:val="24"/>
                <w:lang w:val="en-GB" w:eastAsia="en-GB"/>
              </w:rPr>
              <w:t>Barbara Huggins</w:t>
            </w:r>
          </w:p>
        </w:tc>
        <w:tc>
          <w:tcPr>
            <w:tcW w:w="960" w:type="dxa"/>
            <w:tcBorders>
              <w:top w:val="nil"/>
              <w:left w:val="nil"/>
              <w:bottom w:val="nil"/>
              <w:right w:val="nil"/>
            </w:tcBorders>
            <w:shd w:val="clear" w:color="auto" w:fill="auto"/>
            <w:noWrap/>
            <w:vAlign w:val="bottom"/>
            <w:hideMark/>
          </w:tcPr>
          <w:p w14:paraId="0631D077" w14:textId="263C810B" w:rsidR="007311E1" w:rsidRPr="00BA297C" w:rsidRDefault="008268EF"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40170D2B" w14:textId="09F43FC6" w:rsidR="007311E1" w:rsidRPr="00BA297C" w:rsidRDefault="008268EF" w:rsidP="00A30CF7">
            <w:pPr>
              <w:rPr>
                <w:szCs w:val="24"/>
                <w:lang w:val="en-GB" w:eastAsia="en-GB"/>
              </w:rPr>
            </w:pPr>
            <w:r w:rsidRPr="00BA297C">
              <w:rPr>
                <w:szCs w:val="24"/>
                <w:lang w:val="en-GB" w:eastAsia="en-GB"/>
              </w:rPr>
              <w:t>Anne Simmonds/Margaret Hewitt</w:t>
            </w:r>
          </w:p>
        </w:tc>
      </w:tr>
      <w:tr w:rsidR="007311E1" w:rsidRPr="00BA297C" w14:paraId="5B64810E" w14:textId="77777777" w:rsidTr="00A30CF7">
        <w:trPr>
          <w:trHeight w:val="300"/>
        </w:trPr>
        <w:tc>
          <w:tcPr>
            <w:tcW w:w="3760" w:type="dxa"/>
            <w:tcBorders>
              <w:top w:val="nil"/>
              <w:left w:val="nil"/>
              <w:bottom w:val="nil"/>
              <w:right w:val="nil"/>
            </w:tcBorders>
            <w:shd w:val="clear" w:color="auto" w:fill="auto"/>
            <w:noWrap/>
            <w:vAlign w:val="bottom"/>
            <w:hideMark/>
          </w:tcPr>
          <w:p w14:paraId="56E3E0D3" w14:textId="3A848EB9" w:rsidR="007311E1" w:rsidRPr="00BA297C" w:rsidRDefault="007311E1" w:rsidP="00A30CF7">
            <w:pPr>
              <w:rPr>
                <w:color w:val="000000"/>
                <w:szCs w:val="24"/>
                <w:lang w:val="en-GB" w:eastAsia="en-GB"/>
              </w:rPr>
            </w:pPr>
            <w:r w:rsidRPr="00BA297C">
              <w:rPr>
                <w:color w:val="000000"/>
                <w:szCs w:val="24"/>
                <w:lang w:val="en-GB" w:eastAsia="en-GB"/>
              </w:rPr>
              <w:t>Ann Saunders/</w:t>
            </w:r>
            <w:r w:rsidR="003E2433" w:rsidRPr="00BA297C">
              <w:rPr>
                <w:color w:val="000000"/>
                <w:szCs w:val="24"/>
                <w:lang w:val="en-GB" w:eastAsia="en-GB"/>
              </w:rPr>
              <w:t>K</w:t>
            </w:r>
            <w:r w:rsidR="008268EF" w:rsidRPr="00BA297C">
              <w:rPr>
                <w:color w:val="000000"/>
                <w:szCs w:val="24"/>
                <w:lang w:val="en-GB" w:eastAsia="en-GB"/>
              </w:rPr>
              <w:t xml:space="preserve">aren </w:t>
            </w:r>
            <w:r w:rsidR="003E2433" w:rsidRPr="00BA297C">
              <w:rPr>
                <w:color w:val="000000"/>
                <w:szCs w:val="24"/>
                <w:lang w:val="en-GB" w:eastAsia="en-GB"/>
              </w:rPr>
              <w:t>W</w:t>
            </w:r>
            <w:r w:rsidR="008268EF" w:rsidRPr="00BA297C">
              <w:rPr>
                <w:color w:val="000000"/>
                <w:szCs w:val="24"/>
                <w:lang w:val="en-GB" w:eastAsia="en-GB"/>
              </w:rPr>
              <w:t>ashington</w:t>
            </w:r>
          </w:p>
        </w:tc>
        <w:tc>
          <w:tcPr>
            <w:tcW w:w="960" w:type="dxa"/>
            <w:tcBorders>
              <w:top w:val="nil"/>
              <w:left w:val="nil"/>
              <w:bottom w:val="nil"/>
              <w:right w:val="nil"/>
            </w:tcBorders>
            <w:shd w:val="clear" w:color="auto" w:fill="auto"/>
            <w:noWrap/>
            <w:vAlign w:val="bottom"/>
            <w:hideMark/>
          </w:tcPr>
          <w:p w14:paraId="7F34DFE8" w14:textId="77777777" w:rsidR="007311E1" w:rsidRPr="00BA297C" w:rsidRDefault="007311E1" w:rsidP="00A30CF7">
            <w:pPr>
              <w:rPr>
                <w:color w:val="000000"/>
                <w:szCs w:val="24"/>
                <w:lang w:val="en-GB" w:eastAsia="en-GB"/>
              </w:rPr>
            </w:pPr>
            <w:r w:rsidRPr="00BA297C">
              <w:rPr>
                <w:color w:val="000000"/>
                <w:szCs w:val="24"/>
                <w:lang w:val="en-GB" w:eastAsia="en-GB"/>
              </w:rPr>
              <w:t>vs</w:t>
            </w:r>
          </w:p>
        </w:tc>
        <w:tc>
          <w:tcPr>
            <w:tcW w:w="3220" w:type="dxa"/>
            <w:tcBorders>
              <w:top w:val="nil"/>
              <w:left w:val="nil"/>
              <w:bottom w:val="nil"/>
              <w:right w:val="nil"/>
            </w:tcBorders>
            <w:shd w:val="clear" w:color="auto" w:fill="auto"/>
            <w:noWrap/>
            <w:vAlign w:val="bottom"/>
            <w:hideMark/>
          </w:tcPr>
          <w:p w14:paraId="2A7EBEA5" w14:textId="5F1136ED" w:rsidR="007311E1" w:rsidRPr="00BA297C" w:rsidRDefault="003E2433" w:rsidP="00A30CF7">
            <w:pPr>
              <w:rPr>
                <w:color w:val="000000"/>
                <w:szCs w:val="24"/>
                <w:lang w:val="en-GB" w:eastAsia="en-GB"/>
              </w:rPr>
            </w:pPr>
            <w:r w:rsidRPr="00BA297C">
              <w:rPr>
                <w:color w:val="000000"/>
                <w:szCs w:val="24"/>
                <w:lang w:val="en-GB" w:eastAsia="en-GB"/>
              </w:rPr>
              <w:t>Krystyna Martin/Sandy Mannes</w:t>
            </w:r>
          </w:p>
        </w:tc>
      </w:tr>
      <w:tr w:rsidR="007311E1" w:rsidRPr="00BA297C" w14:paraId="08FFB337" w14:textId="77777777" w:rsidTr="00A30CF7">
        <w:trPr>
          <w:trHeight w:val="300"/>
        </w:trPr>
        <w:tc>
          <w:tcPr>
            <w:tcW w:w="3760" w:type="dxa"/>
            <w:tcBorders>
              <w:top w:val="nil"/>
              <w:left w:val="nil"/>
              <w:bottom w:val="nil"/>
              <w:right w:val="nil"/>
            </w:tcBorders>
            <w:shd w:val="clear" w:color="auto" w:fill="auto"/>
            <w:noWrap/>
            <w:vAlign w:val="bottom"/>
            <w:hideMark/>
          </w:tcPr>
          <w:p w14:paraId="39B7CA02" w14:textId="0BA93CA2" w:rsidR="007311E1" w:rsidRPr="00BA297C" w:rsidRDefault="007311E1" w:rsidP="00A30CF7">
            <w:pPr>
              <w:rPr>
                <w:color w:val="000000"/>
                <w:szCs w:val="24"/>
                <w:lang w:val="en-GB" w:eastAsia="en-GB"/>
              </w:rPr>
            </w:pPr>
          </w:p>
        </w:tc>
        <w:tc>
          <w:tcPr>
            <w:tcW w:w="960" w:type="dxa"/>
            <w:tcBorders>
              <w:top w:val="nil"/>
              <w:left w:val="nil"/>
              <w:bottom w:val="nil"/>
              <w:right w:val="nil"/>
            </w:tcBorders>
            <w:shd w:val="clear" w:color="auto" w:fill="auto"/>
            <w:noWrap/>
            <w:vAlign w:val="bottom"/>
            <w:hideMark/>
          </w:tcPr>
          <w:p w14:paraId="5ACD72FC" w14:textId="5196D8C6" w:rsidR="007311E1" w:rsidRPr="00BA297C" w:rsidRDefault="007311E1" w:rsidP="00A30CF7">
            <w:pPr>
              <w:rPr>
                <w:color w:val="000000"/>
                <w:szCs w:val="24"/>
                <w:lang w:val="en-GB" w:eastAsia="en-GB"/>
              </w:rPr>
            </w:pPr>
          </w:p>
        </w:tc>
        <w:tc>
          <w:tcPr>
            <w:tcW w:w="3220" w:type="dxa"/>
            <w:tcBorders>
              <w:top w:val="nil"/>
              <w:left w:val="nil"/>
              <w:bottom w:val="nil"/>
              <w:right w:val="nil"/>
            </w:tcBorders>
            <w:shd w:val="clear" w:color="auto" w:fill="auto"/>
            <w:noWrap/>
            <w:vAlign w:val="bottom"/>
            <w:hideMark/>
          </w:tcPr>
          <w:p w14:paraId="16C11999" w14:textId="7687C4D3" w:rsidR="007311E1" w:rsidRPr="00BA297C" w:rsidRDefault="007311E1" w:rsidP="00A30CF7">
            <w:pPr>
              <w:rPr>
                <w:color w:val="000000"/>
                <w:szCs w:val="24"/>
                <w:lang w:val="en-GB" w:eastAsia="en-GB"/>
              </w:rPr>
            </w:pPr>
          </w:p>
        </w:tc>
      </w:tr>
    </w:tbl>
    <w:p w14:paraId="548AF409" w14:textId="77777777" w:rsidR="007311E1" w:rsidRPr="00BA297C" w:rsidRDefault="007311E1" w:rsidP="007311E1">
      <w:pPr>
        <w:rPr>
          <w:szCs w:val="24"/>
        </w:rPr>
      </w:pPr>
    </w:p>
    <w:p w14:paraId="5A89C6C3" w14:textId="780407EA" w:rsidR="003E2433" w:rsidRPr="00BA297C" w:rsidRDefault="003E2433" w:rsidP="007311E1">
      <w:pPr>
        <w:rPr>
          <w:szCs w:val="24"/>
        </w:rPr>
      </w:pPr>
      <w:r w:rsidRPr="00BA297C">
        <w:rPr>
          <w:szCs w:val="24"/>
        </w:rPr>
        <w:lastRenderedPageBreak/>
        <w:t>The Novice Cup will be played as a Round Robin. The entrants are Val Currie, Fatma Tanna, Anne Skinner and Julie Lockton.</w:t>
      </w:r>
    </w:p>
    <w:p w14:paraId="4ADA61A6" w14:textId="59582CC1" w:rsidR="003E2433" w:rsidRPr="00BA297C" w:rsidRDefault="003E2433" w:rsidP="007311E1">
      <w:pPr>
        <w:rPr>
          <w:bCs/>
          <w:szCs w:val="24"/>
        </w:rPr>
      </w:pPr>
      <w:r w:rsidRPr="00BA297C">
        <w:rPr>
          <w:bCs/>
          <w:szCs w:val="24"/>
          <w:lang w:val="en-GB"/>
        </w:rPr>
        <w:t>The draw for the Mixed Pairs will take place sh</w:t>
      </w:r>
      <w:r w:rsidR="00BA1DF6" w:rsidRPr="00BA297C">
        <w:rPr>
          <w:bCs/>
          <w:szCs w:val="24"/>
          <w:lang w:val="en-GB"/>
        </w:rPr>
        <w:t>ortly.</w:t>
      </w:r>
    </w:p>
    <w:p w14:paraId="4250CFA2" w14:textId="77777777" w:rsidR="0009096B" w:rsidRDefault="0009096B" w:rsidP="00306154">
      <w:pPr>
        <w:rPr>
          <w:b/>
          <w:szCs w:val="24"/>
          <w:lang w:val="en-GB"/>
        </w:rPr>
      </w:pPr>
    </w:p>
    <w:p w14:paraId="651A86E4" w14:textId="0819013A" w:rsidR="00711F95" w:rsidRPr="00BA297C" w:rsidRDefault="00010AFB" w:rsidP="00306154">
      <w:pPr>
        <w:rPr>
          <w:szCs w:val="24"/>
        </w:rPr>
      </w:pPr>
      <w:r w:rsidRPr="00BA297C">
        <w:rPr>
          <w:b/>
          <w:szCs w:val="24"/>
          <w:lang w:val="en-GB"/>
        </w:rPr>
        <w:t>6</w:t>
      </w:r>
      <w:r w:rsidR="00055FA4" w:rsidRPr="00BA297C">
        <w:rPr>
          <w:b/>
          <w:szCs w:val="24"/>
          <w:lang w:val="en-GB"/>
        </w:rPr>
        <w:t>. Management Committee Delegate’s Report</w:t>
      </w:r>
      <w:r w:rsidR="00055FA4" w:rsidRPr="00BA297C">
        <w:rPr>
          <w:szCs w:val="24"/>
          <w:lang w:val="en-GB"/>
        </w:rPr>
        <w:t xml:space="preserve"> </w:t>
      </w:r>
    </w:p>
    <w:p w14:paraId="48EE19BC" w14:textId="61959ABC" w:rsidR="00B258E4" w:rsidRPr="00BA297C" w:rsidRDefault="00581FE8" w:rsidP="00BF4671">
      <w:pPr>
        <w:rPr>
          <w:szCs w:val="24"/>
        </w:rPr>
      </w:pPr>
      <w:r w:rsidRPr="00BA297C">
        <w:rPr>
          <w:szCs w:val="24"/>
        </w:rPr>
        <w:t xml:space="preserve">- </w:t>
      </w:r>
      <w:r w:rsidR="00BF4671" w:rsidRPr="00BA297C">
        <w:rPr>
          <w:szCs w:val="24"/>
        </w:rPr>
        <w:t xml:space="preserve">The next meeting is on </w:t>
      </w:r>
      <w:r w:rsidR="009330BF" w:rsidRPr="00BA297C">
        <w:rPr>
          <w:szCs w:val="24"/>
        </w:rPr>
        <w:t>11</w:t>
      </w:r>
      <w:r w:rsidR="009330BF" w:rsidRPr="00BA297C">
        <w:rPr>
          <w:szCs w:val="24"/>
          <w:vertAlign w:val="superscript"/>
        </w:rPr>
        <w:t>th</w:t>
      </w:r>
      <w:r w:rsidR="009330BF" w:rsidRPr="00BA297C">
        <w:rPr>
          <w:szCs w:val="24"/>
        </w:rPr>
        <w:t xml:space="preserve"> June.</w:t>
      </w:r>
    </w:p>
    <w:p w14:paraId="56422029" w14:textId="77777777" w:rsidR="00B258E4" w:rsidRPr="00BA297C" w:rsidRDefault="00B258E4" w:rsidP="00306154">
      <w:pPr>
        <w:rPr>
          <w:szCs w:val="24"/>
        </w:rPr>
      </w:pPr>
    </w:p>
    <w:p w14:paraId="3C011A0C" w14:textId="6CA948FC" w:rsidR="000F1DD8" w:rsidRPr="00BA297C" w:rsidRDefault="00407630" w:rsidP="000F1DD8">
      <w:pPr>
        <w:autoSpaceDN w:val="0"/>
        <w:spacing w:line="257" w:lineRule="auto"/>
        <w:textAlignment w:val="baseline"/>
        <w:rPr>
          <w:b/>
          <w:szCs w:val="24"/>
        </w:rPr>
      </w:pPr>
      <w:r w:rsidRPr="00BA297C">
        <w:rPr>
          <w:b/>
          <w:i/>
          <w:iCs/>
          <w:szCs w:val="24"/>
        </w:rPr>
        <w:t>7</w:t>
      </w:r>
      <w:r w:rsidR="007C1D8E" w:rsidRPr="00BA297C">
        <w:rPr>
          <w:b/>
          <w:i/>
          <w:iCs/>
          <w:szCs w:val="24"/>
        </w:rPr>
        <w:t xml:space="preserve">. </w:t>
      </w:r>
      <w:r w:rsidR="007C1D8E" w:rsidRPr="00BA297C">
        <w:rPr>
          <w:b/>
          <w:szCs w:val="24"/>
        </w:rPr>
        <w:t>NWK Delegate’s Report</w:t>
      </w:r>
    </w:p>
    <w:p w14:paraId="46D07C61" w14:textId="15539769" w:rsidR="00827275" w:rsidRPr="00BA297C" w:rsidRDefault="002A62C5" w:rsidP="009330BF">
      <w:pPr>
        <w:autoSpaceDN w:val="0"/>
        <w:spacing w:line="257" w:lineRule="auto"/>
        <w:textAlignment w:val="baseline"/>
        <w:rPr>
          <w:bCs/>
          <w:szCs w:val="24"/>
          <w:lang w:val="en-GB"/>
        </w:rPr>
      </w:pPr>
      <w:r w:rsidRPr="00BA297C">
        <w:rPr>
          <w:bCs/>
          <w:szCs w:val="24"/>
          <w:lang w:val="en-GB"/>
        </w:rPr>
        <w:t>-</w:t>
      </w:r>
      <w:r w:rsidR="00580179" w:rsidRPr="00BA297C">
        <w:rPr>
          <w:bCs/>
          <w:szCs w:val="24"/>
          <w:lang w:val="en-GB"/>
        </w:rPr>
        <w:t xml:space="preserve"> </w:t>
      </w:r>
      <w:r w:rsidR="009330BF" w:rsidRPr="00BA297C">
        <w:rPr>
          <w:bCs/>
          <w:szCs w:val="24"/>
          <w:lang w:val="en-GB"/>
        </w:rPr>
        <w:t>The season started f</w:t>
      </w:r>
      <w:r w:rsidR="00B62DF0" w:rsidRPr="00BA297C">
        <w:rPr>
          <w:bCs/>
          <w:szCs w:val="24"/>
          <w:lang w:val="en-GB"/>
        </w:rPr>
        <w:t xml:space="preserve">or </w:t>
      </w:r>
      <w:r w:rsidR="009330BF" w:rsidRPr="00BA297C">
        <w:rPr>
          <w:bCs/>
          <w:szCs w:val="24"/>
          <w:lang w:val="en-GB"/>
        </w:rPr>
        <w:t xml:space="preserve">us with the </w:t>
      </w:r>
      <w:r w:rsidR="00B62DF0" w:rsidRPr="00BA297C">
        <w:rPr>
          <w:bCs/>
          <w:szCs w:val="24"/>
          <w:lang w:val="en-GB"/>
        </w:rPr>
        <w:t>C</w:t>
      </w:r>
      <w:r w:rsidR="009330BF" w:rsidRPr="00BA297C">
        <w:rPr>
          <w:bCs/>
          <w:szCs w:val="24"/>
          <w:lang w:val="en-GB"/>
        </w:rPr>
        <w:t>harity Shield</w:t>
      </w:r>
      <w:r w:rsidR="00B62DF0" w:rsidRPr="00BA297C">
        <w:rPr>
          <w:bCs/>
          <w:szCs w:val="24"/>
          <w:lang w:val="en-GB"/>
        </w:rPr>
        <w:t xml:space="preserve"> which we lost 39/19. The Orpington Excelsior green was very heavy but the hospitality was very good. We all enjoyed a lovely meal after the game.</w:t>
      </w:r>
    </w:p>
    <w:p w14:paraId="4BC77F28" w14:textId="3B654975" w:rsidR="00B62DF0" w:rsidRPr="00BA297C" w:rsidRDefault="00B62DF0" w:rsidP="009330BF">
      <w:pPr>
        <w:autoSpaceDN w:val="0"/>
        <w:spacing w:line="257" w:lineRule="auto"/>
        <w:textAlignment w:val="baseline"/>
        <w:rPr>
          <w:bCs/>
          <w:szCs w:val="24"/>
          <w:lang w:val="en-GB"/>
        </w:rPr>
      </w:pPr>
      <w:r w:rsidRPr="00BA297C">
        <w:rPr>
          <w:bCs/>
          <w:szCs w:val="24"/>
          <w:lang w:val="en-GB"/>
        </w:rPr>
        <w:t xml:space="preserve">- So </w:t>
      </w:r>
      <w:r w:rsidR="0009096B" w:rsidRPr="00BA297C">
        <w:rPr>
          <w:bCs/>
          <w:szCs w:val="24"/>
          <w:lang w:val="en-GB"/>
        </w:rPr>
        <w:t>far,</w:t>
      </w:r>
      <w:r w:rsidRPr="00BA297C">
        <w:rPr>
          <w:bCs/>
          <w:szCs w:val="24"/>
          <w:lang w:val="en-GB"/>
        </w:rPr>
        <w:t xml:space="preserve"> we have played 3 games in the league, Coney Hall, Petts Wood and Bromley Town. After a bad start we gained 6 points against Bromley Town last week. </w:t>
      </w:r>
    </w:p>
    <w:p w14:paraId="28C4FA5A" w14:textId="44FE7A12" w:rsidR="00B62DF0" w:rsidRPr="00BA297C" w:rsidRDefault="00B62DF0" w:rsidP="009330BF">
      <w:pPr>
        <w:autoSpaceDN w:val="0"/>
        <w:spacing w:line="257" w:lineRule="auto"/>
        <w:textAlignment w:val="baseline"/>
        <w:rPr>
          <w:bCs/>
          <w:szCs w:val="24"/>
          <w:lang w:val="en-GB"/>
        </w:rPr>
      </w:pPr>
      <w:r w:rsidRPr="00BA297C">
        <w:rPr>
          <w:bCs/>
          <w:szCs w:val="24"/>
          <w:lang w:val="en-GB"/>
        </w:rPr>
        <w:t>We are now 4</w:t>
      </w:r>
      <w:r w:rsidRPr="00BA297C">
        <w:rPr>
          <w:bCs/>
          <w:szCs w:val="24"/>
          <w:vertAlign w:val="superscript"/>
          <w:lang w:val="en-GB"/>
        </w:rPr>
        <w:t>th</w:t>
      </w:r>
      <w:r w:rsidRPr="00BA297C">
        <w:rPr>
          <w:bCs/>
          <w:szCs w:val="24"/>
          <w:lang w:val="en-GB"/>
        </w:rPr>
        <w:t xml:space="preserve"> in the division.</w:t>
      </w:r>
    </w:p>
    <w:p w14:paraId="52600A47" w14:textId="1B29000B" w:rsidR="00B62DF0" w:rsidRPr="00BA297C" w:rsidRDefault="00B62DF0" w:rsidP="009330BF">
      <w:pPr>
        <w:autoSpaceDN w:val="0"/>
        <w:spacing w:line="257" w:lineRule="auto"/>
        <w:textAlignment w:val="baseline"/>
        <w:rPr>
          <w:bCs/>
          <w:szCs w:val="24"/>
          <w:lang w:val="en-GB"/>
        </w:rPr>
      </w:pPr>
      <w:r w:rsidRPr="00BA297C">
        <w:rPr>
          <w:bCs/>
          <w:szCs w:val="24"/>
          <w:lang w:val="en-GB"/>
        </w:rPr>
        <w:t>There are no games now until the 20</w:t>
      </w:r>
      <w:r w:rsidRPr="00BA297C">
        <w:rPr>
          <w:bCs/>
          <w:szCs w:val="24"/>
          <w:vertAlign w:val="superscript"/>
          <w:lang w:val="en-GB"/>
        </w:rPr>
        <w:t>th</w:t>
      </w:r>
      <w:r w:rsidRPr="00BA297C">
        <w:rPr>
          <w:bCs/>
          <w:szCs w:val="24"/>
          <w:lang w:val="en-GB"/>
        </w:rPr>
        <w:t xml:space="preserve"> when we are playing South Hill Wood 1 at home.</w:t>
      </w:r>
    </w:p>
    <w:p w14:paraId="29014587" w14:textId="1569A399" w:rsidR="00B62DF0" w:rsidRPr="00BA297C" w:rsidRDefault="00B62DF0" w:rsidP="009330BF">
      <w:pPr>
        <w:autoSpaceDN w:val="0"/>
        <w:spacing w:line="257" w:lineRule="auto"/>
        <w:textAlignment w:val="baseline"/>
        <w:rPr>
          <w:bCs/>
          <w:szCs w:val="24"/>
          <w:lang w:val="en-GB"/>
        </w:rPr>
      </w:pPr>
      <w:r w:rsidRPr="00BA297C">
        <w:rPr>
          <w:bCs/>
          <w:szCs w:val="24"/>
          <w:lang w:val="en-GB"/>
        </w:rPr>
        <w:t>Some of the original teams chosen had to be changed</w:t>
      </w:r>
      <w:r w:rsidR="007A03D5" w:rsidRPr="00BA297C">
        <w:rPr>
          <w:bCs/>
          <w:szCs w:val="24"/>
          <w:lang w:val="en-GB"/>
        </w:rPr>
        <w:t xml:space="preserve"> at the last minute and I would like to thank all those ladies that stepped in especially those that went to Bromley Town.</w:t>
      </w:r>
    </w:p>
    <w:p w14:paraId="2E8162D8" w14:textId="43F0CBF5" w:rsidR="007A03D5" w:rsidRPr="00BA297C" w:rsidRDefault="007A03D5" w:rsidP="009330BF">
      <w:pPr>
        <w:autoSpaceDN w:val="0"/>
        <w:spacing w:line="257" w:lineRule="auto"/>
        <w:textAlignment w:val="baseline"/>
        <w:rPr>
          <w:bCs/>
          <w:szCs w:val="24"/>
          <w:lang w:val="en-GB"/>
        </w:rPr>
      </w:pPr>
      <w:r w:rsidRPr="00BA297C">
        <w:rPr>
          <w:bCs/>
          <w:szCs w:val="24"/>
          <w:lang w:val="en-GB"/>
        </w:rPr>
        <w:t xml:space="preserve">The league results are posted on the NWK </w:t>
      </w:r>
      <w:r w:rsidR="0009096B" w:rsidRPr="00BA297C">
        <w:rPr>
          <w:bCs/>
          <w:szCs w:val="24"/>
          <w:lang w:val="en-GB"/>
        </w:rPr>
        <w:t>ladies’</w:t>
      </w:r>
      <w:r w:rsidRPr="00BA297C">
        <w:rPr>
          <w:bCs/>
          <w:szCs w:val="24"/>
          <w:lang w:val="en-GB"/>
        </w:rPr>
        <w:t xml:space="preserve"> board.</w:t>
      </w:r>
    </w:p>
    <w:p w14:paraId="32F39095" w14:textId="77777777" w:rsidR="00B62DF0" w:rsidRPr="00BA297C" w:rsidRDefault="00B62DF0" w:rsidP="009330BF">
      <w:pPr>
        <w:autoSpaceDN w:val="0"/>
        <w:spacing w:line="257" w:lineRule="auto"/>
        <w:textAlignment w:val="baseline"/>
        <w:rPr>
          <w:bCs/>
          <w:szCs w:val="24"/>
          <w:lang w:val="en-GB"/>
        </w:rPr>
      </w:pPr>
    </w:p>
    <w:p w14:paraId="3BEDD4AB" w14:textId="2F413AEE" w:rsidR="00E20AB6" w:rsidRPr="00BA297C" w:rsidRDefault="00B62DF0" w:rsidP="007C7356">
      <w:pPr>
        <w:autoSpaceDN w:val="0"/>
        <w:spacing w:line="257" w:lineRule="auto"/>
        <w:textAlignment w:val="baseline"/>
        <w:rPr>
          <w:bCs/>
          <w:szCs w:val="24"/>
          <w:lang w:val="en-GB"/>
        </w:rPr>
      </w:pPr>
      <w:r w:rsidRPr="00BA297C">
        <w:rPr>
          <w:bCs/>
          <w:szCs w:val="24"/>
          <w:lang w:val="en-GB"/>
        </w:rPr>
        <w:t xml:space="preserve"> </w:t>
      </w:r>
      <w:r w:rsidR="00407630" w:rsidRPr="00BA297C">
        <w:rPr>
          <w:b/>
          <w:bCs/>
          <w:szCs w:val="24"/>
          <w:lang w:val="en-GB"/>
        </w:rPr>
        <w:t>8</w:t>
      </w:r>
      <w:r w:rsidR="00B85E4B" w:rsidRPr="00BA297C">
        <w:rPr>
          <w:b/>
          <w:bCs/>
          <w:szCs w:val="24"/>
          <w:lang w:val="en-GB"/>
        </w:rPr>
        <w:t>.</w:t>
      </w:r>
      <w:r w:rsidR="00B85E4B" w:rsidRPr="00BA297C">
        <w:rPr>
          <w:b/>
          <w:szCs w:val="24"/>
          <w:lang w:val="en-GB"/>
        </w:rPr>
        <w:t xml:space="preserve"> Kent</w:t>
      </w:r>
      <w:r w:rsidR="005A0C8F" w:rsidRPr="00BA297C">
        <w:rPr>
          <w:b/>
          <w:szCs w:val="24"/>
          <w:lang w:val="en-GB"/>
        </w:rPr>
        <w:t xml:space="preserve"> Delegate’s Repor</w:t>
      </w:r>
      <w:r w:rsidR="008F7786" w:rsidRPr="00BA297C">
        <w:rPr>
          <w:b/>
          <w:szCs w:val="24"/>
          <w:lang w:val="en-GB"/>
        </w:rPr>
        <w:t>t</w:t>
      </w:r>
    </w:p>
    <w:p w14:paraId="4EC1EDF7" w14:textId="331AD26C" w:rsidR="00B5477B" w:rsidRPr="00BA297C" w:rsidRDefault="00FD63A6" w:rsidP="00F42D71">
      <w:pPr>
        <w:autoSpaceDN w:val="0"/>
        <w:spacing w:line="257" w:lineRule="auto"/>
        <w:textAlignment w:val="baseline"/>
        <w:rPr>
          <w:bCs/>
          <w:szCs w:val="24"/>
          <w:lang w:val="en-GB"/>
        </w:rPr>
      </w:pPr>
      <w:r w:rsidRPr="00BA297C">
        <w:rPr>
          <w:bCs/>
          <w:szCs w:val="24"/>
          <w:lang w:val="en-GB"/>
        </w:rPr>
        <w:t>Nothing to report</w:t>
      </w:r>
    </w:p>
    <w:p w14:paraId="1B792F6E" w14:textId="77777777" w:rsidR="00FD63A6" w:rsidRPr="00BA297C" w:rsidRDefault="00FD63A6" w:rsidP="0092612C">
      <w:pPr>
        <w:outlineLvl w:val="0"/>
        <w:rPr>
          <w:b/>
          <w:szCs w:val="24"/>
          <w:lang w:val="en-GB"/>
        </w:rPr>
      </w:pPr>
    </w:p>
    <w:p w14:paraId="7C7227C9" w14:textId="5D0171D7" w:rsidR="0092612C" w:rsidRPr="00BA297C" w:rsidRDefault="00055FA4" w:rsidP="0092612C">
      <w:pPr>
        <w:outlineLvl w:val="0"/>
        <w:rPr>
          <w:b/>
          <w:szCs w:val="24"/>
          <w:lang w:val="en-GB"/>
        </w:rPr>
      </w:pPr>
      <w:r w:rsidRPr="00BA297C">
        <w:rPr>
          <w:b/>
          <w:szCs w:val="24"/>
          <w:lang w:val="en-GB"/>
        </w:rPr>
        <w:t>AOB</w:t>
      </w:r>
    </w:p>
    <w:p w14:paraId="4DBE995F" w14:textId="69967571" w:rsidR="00BD5107" w:rsidRPr="00BA297C" w:rsidRDefault="0051364A" w:rsidP="0051364A">
      <w:pPr>
        <w:outlineLvl w:val="0"/>
        <w:rPr>
          <w:bCs/>
          <w:szCs w:val="24"/>
        </w:rPr>
      </w:pPr>
      <w:r w:rsidRPr="00BA297C">
        <w:rPr>
          <w:bCs/>
          <w:szCs w:val="24"/>
        </w:rPr>
        <w:t xml:space="preserve">- </w:t>
      </w:r>
      <w:r w:rsidR="00E80B50" w:rsidRPr="00BA297C">
        <w:rPr>
          <w:bCs/>
          <w:szCs w:val="24"/>
        </w:rPr>
        <w:t>On Saturday 8</w:t>
      </w:r>
      <w:r w:rsidR="00E80B50" w:rsidRPr="00BA297C">
        <w:rPr>
          <w:bCs/>
          <w:szCs w:val="24"/>
          <w:vertAlign w:val="superscript"/>
        </w:rPr>
        <w:t>th</w:t>
      </w:r>
      <w:r w:rsidR="00E80B50" w:rsidRPr="00BA297C">
        <w:rPr>
          <w:bCs/>
          <w:szCs w:val="24"/>
        </w:rPr>
        <w:t xml:space="preserve"> June at the K</w:t>
      </w:r>
      <w:r w:rsidRPr="00BA297C">
        <w:rPr>
          <w:bCs/>
          <w:szCs w:val="24"/>
        </w:rPr>
        <w:t>ent Ladies Division 1, 2 Wood Day Linda will oversee the catering.</w:t>
      </w:r>
    </w:p>
    <w:p w14:paraId="369DF3C7" w14:textId="31B9FD9E" w:rsidR="0051364A" w:rsidRPr="00BA297C" w:rsidRDefault="0051364A" w:rsidP="0051364A">
      <w:pPr>
        <w:outlineLvl w:val="0"/>
        <w:rPr>
          <w:bCs/>
          <w:szCs w:val="24"/>
        </w:rPr>
      </w:pPr>
      <w:r w:rsidRPr="00BA297C">
        <w:rPr>
          <w:bCs/>
          <w:szCs w:val="24"/>
        </w:rPr>
        <w:t>From 8.30 am onwards bacon rolls will be served and throughout the day sandwiches will be made to order along with cakes provided by our ladies.</w:t>
      </w:r>
    </w:p>
    <w:p w14:paraId="01E7DDD1" w14:textId="08D9F3CE" w:rsidR="0051364A" w:rsidRPr="00BA297C" w:rsidRDefault="0051364A" w:rsidP="0051364A">
      <w:pPr>
        <w:outlineLvl w:val="0"/>
        <w:rPr>
          <w:bCs/>
          <w:szCs w:val="24"/>
        </w:rPr>
      </w:pPr>
      <w:r w:rsidRPr="00BA297C">
        <w:rPr>
          <w:bCs/>
          <w:szCs w:val="24"/>
        </w:rPr>
        <w:t>Ann Saunders will hand over the green to the County.</w:t>
      </w:r>
    </w:p>
    <w:p w14:paraId="19B54886" w14:textId="36D92B80" w:rsidR="0051364A" w:rsidRPr="00BA297C" w:rsidRDefault="0051364A" w:rsidP="0051364A">
      <w:pPr>
        <w:outlineLvl w:val="0"/>
        <w:rPr>
          <w:bCs/>
          <w:szCs w:val="24"/>
        </w:rPr>
      </w:pPr>
      <w:r w:rsidRPr="00BA297C">
        <w:rPr>
          <w:bCs/>
          <w:szCs w:val="24"/>
        </w:rPr>
        <w:t>A raffle will be held with proceeds going to the club.</w:t>
      </w:r>
    </w:p>
    <w:p w14:paraId="2E3D6829" w14:textId="755ACFDC" w:rsidR="0051364A" w:rsidRPr="00BA297C" w:rsidRDefault="0051364A" w:rsidP="0051364A">
      <w:pPr>
        <w:outlineLvl w:val="0"/>
        <w:rPr>
          <w:bCs/>
          <w:szCs w:val="24"/>
        </w:rPr>
      </w:pPr>
      <w:r w:rsidRPr="00BA297C">
        <w:rPr>
          <w:bCs/>
          <w:szCs w:val="24"/>
        </w:rPr>
        <w:t xml:space="preserve">Malcolm Whitehead and David Figg to be asked to mark some of the </w:t>
      </w:r>
      <w:r w:rsidR="00FD63A6" w:rsidRPr="00BA297C">
        <w:rPr>
          <w:bCs/>
          <w:szCs w:val="24"/>
        </w:rPr>
        <w:t xml:space="preserve">early </w:t>
      </w:r>
      <w:r w:rsidRPr="00BA297C">
        <w:rPr>
          <w:bCs/>
          <w:szCs w:val="24"/>
        </w:rPr>
        <w:t>games.</w:t>
      </w:r>
    </w:p>
    <w:p w14:paraId="53F5D4CE" w14:textId="1DA0DEA9" w:rsidR="00F63599" w:rsidRPr="00BA297C" w:rsidRDefault="00F63599" w:rsidP="0051364A">
      <w:pPr>
        <w:outlineLvl w:val="0"/>
        <w:rPr>
          <w:bCs/>
          <w:szCs w:val="24"/>
        </w:rPr>
      </w:pPr>
      <w:r w:rsidRPr="00BA297C">
        <w:rPr>
          <w:bCs/>
          <w:szCs w:val="24"/>
        </w:rPr>
        <w:t xml:space="preserve">Volunteers </w:t>
      </w:r>
      <w:r w:rsidR="00FD63A6" w:rsidRPr="00BA297C">
        <w:rPr>
          <w:bCs/>
          <w:szCs w:val="24"/>
        </w:rPr>
        <w:t>requested to prepare the clubhouse on Friday afternoon.</w:t>
      </w:r>
    </w:p>
    <w:p w14:paraId="185051B9" w14:textId="77777777" w:rsidR="0051364A" w:rsidRPr="00BA297C" w:rsidRDefault="0051364A" w:rsidP="002B070B">
      <w:pPr>
        <w:outlineLvl w:val="0"/>
        <w:rPr>
          <w:bCs/>
          <w:szCs w:val="24"/>
        </w:rPr>
      </w:pPr>
    </w:p>
    <w:p w14:paraId="63BED71F" w14:textId="6489715F" w:rsidR="00BD5107" w:rsidRPr="00BA297C" w:rsidRDefault="00BD5107" w:rsidP="002B070B">
      <w:pPr>
        <w:outlineLvl w:val="0"/>
        <w:rPr>
          <w:b/>
          <w:szCs w:val="24"/>
          <w:lang w:val="en-GB"/>
        </w:rPr>
      </w:pPr>
      <w:r w:rsidRPr="00BA297C">
        <w:rPr>
          <w:bCs/>
          <w:szCs w:val="24"/>
        </w:rPr>
        <w:t xml:space="preserve">The meeting ended at </w:t>
      </w:r>
      <w:r w:rsidR="00FD63A6" w:rsidRPr="00BA297C">
        <w:rPr>
          <w:bCs/>
          <w:szCs w:val="24"/>
        </w:rPr>
        <w:t>4</w:t>
      </w:r>
      <w:r w:rsidRPr="00BA297C">
        <w:rPr>
          <w:bCs/>
          <w:szCs w:val="24"/>
        </w:rPr>
        <w:t>.</w:t>
      </w:r>
      <w:r w:rsidR="00FD63A6" w:rsidRPr="00BA297C">
        <w:rPr>
          <w:bCs/>
          <w:szCs w:val="24"/>
        </w:rPr>
        <w:t>1</w:t>
      </w:r>
      <w:r w:rsidRPr="00BA297C">
        <w:rPr>
          <w:bCs/>
          <w:szCs w:val="24"/>
        </w:rPr>
        <w:t>5pm.</w:t>
      </w:r>
    </w:p>
    <w:p w14:paraId="6AEC7FEA" w14:textId="77777777" w:rsidR="002B070B" w:rsidRPr="00BA297C" w:rsidRDefault="002B070B" w:rsidP="00CF5091">
      <w:pPr>
        <w:outlineLvl w:val="0"/>
        <w:rPr>
          <w:b/>
          <w:szCs w:val="24"/>
          <w:lang w:val="en-GB"/>
        </w:rPr>
      </w:pPr>
    </w:p>
    <w:p w14:paraId="7BF38B33" w14:textId="298757A4" w:rsidR="00CF5091" w:rsidRPr="00BA297C" w:rsidRDefault="00055FA4" w:rsidP="00CF5091">
      <w:pPr>
        <w:outlineLvl w:val="0"/>
        <w:rPr>
          <w:bCs/>
          <w:szCs w:val="24"/>
          <w:lang w:val="en-GB"/>
        </w:rPr>
      </w:pPr>
      <w:r w:rsidRPr="00BA297C">
        <w:rPr>
          <w:b/>
          <w:szCs w:val="24"/>
          <w:lang w:val="en-GB"/>
        </w:rPr>
        <w:t xml:space="preserve">Date of </w:t>
      </w:r>
      <w:r w:rsidR="00CF5091" w:rsidRPr="00BA297C">
        <w:rPr>
          <w:b/>
          <w:szCs w:val="24"/>
          <w:lang w:val="en-GB"/>
        </w:rPr>
        <w:t>N</w:t>
      </w:r>
      <w:r w:rsidRPr="00BA297C">
        <w:rPr>
          <w:b/>
          <w:szCs w:val="24"/>
          <w:lang w:val="en-GB"/>
        </w:rPr>
        <w:t>ext</w:t>
      </w:r>
      <w:r w:rsidR="00CF5091" w:rsidRPr="00BA297C">
        <w:rPr>
          <w:b/>
          <w:szCs w:val="24"/>
          <w:lang w:val="en-GB"/>
        </w:rPr>
        <w:t xml:space="preserve"> </w:t>
      </w:r>
      <w:r w:rsidR="006124E7" w:rsidRPr="00BA297C">
        <w:rPr>
          <w:b/>
          <w:szCs w:val="24"/>
          <w:lang w:val="en-GB"/>
        </w:rPr>
        <w:t>Meeting</w:t>
      </w:r>
      <w:r w:rsidR="008E40D5" w:rsidRPr="00BA297C">
        <w:rPr>
          <w:b/>
          <w:szCs w:val="24"/>
          <w:lang w:val="en-GB"/>
        </w:rPr>
        <w:t xml:space="preserve">: </w:t>
      </w:r>
      <w:r w:rsidR="000107A5" w:rsidRPr="00BA297C">
        <w:rPr>
          <w:b/>
          <w:szCs w:val="24"/>
          <w:lang w:val="en-GB"/>
        </w:rPr>
        <w:t xml:space="preserve"> </w:t>
      </w:r>
      <w:r w:rsidR="00FD63A6" w:rsidRPr="00BA297C">
        <w:rPr>
          <w:b/>
          <w:szCs w:val="24"/>
          <w:lang w:val="en-GB"/>
        </w:rPr>
        <w:t>10</w:t>
      </w:r>
      <w:r w:rsidR="00BD5107" w:rsidRPr="00BA297C">
        <w:rPr>
          <w:b/>
          <w:szCs w:val="24"/>
          <w:vertAlign w:val="superscript"/>
          <w:lang w:val="en-GB"/>
        </w:rPr>
        <w:t>th</w:t>
      </w:r>
      <w:r w:rsidR="00BD5107" w:rsidRPr="00BA297C">
        <w:rPr>
          <w:b/>
          <w:szCs w:val="24"/>
          <w:lang w:val="en-GB"/>
        </w:rPr>
        <w:t xml:space="preserve"> Ju</w:t>
      </w:r>
      <w:r w:rsidR="00FD63A6" w:rsidRPr="00BA297C">
        <w:rPr>
          <w:b/>
          <w:szCs w:val="24"/>
          <w:lang w:val="en-GB"/>
        </w:rPr>
        <w:t>ly</w:t>
      </w:r>
      <w:r w:rsidR="00BD5107" w:rsidRPr="00BA297C">
        <w:rPr>
          <w:b/>
          <w:szCs w:val="24"/>
          <w:lang w:val="en-GB"/>
        </w:rPr>
        <w:t xml:space="preserve"> </w:t>
      </w:r>
      <w:r w:rsidR="009C6780" w:rsidRPr="00BA297C">
        <w:rPr>
          <w:b/>
          <w:szCs w:val="24"/>
          <w:lang w:val="en-GB"/>
        </w:rPr>
        <w:t xml:space="preserve">at </w:t>
      </w:r>
      <w:r w:rsidR="00FD63A6" w:rsidRPr="00BA297C">
        <w:rPr>
          <w:b/>
          <w:szCs w:val="24"/>
          <w:lang w:val="en-GB"/>
        </w:rPr>
        <w:t>Noon</w:t>
      </w:r>
    </w:p>
    <w:p w14:paraId="75024040" w14:textId="77777777" w:rsidR="005E5C48" w:rsidRPr="00BA297C" w:rsidRDefault="005E5C48" w:rsidP="00CF5091">
      <w:pPr>
        <w:outlineLvl w:val="0"/>
        <w:rPr>
          <w:b/>
          <w:szCs w:val="24"/>
          <w:lang w:val="en-GB"/>
        </w:rPr>
      </w:pPr>
    </w:p>
    <w:p w14:paraId="4FE91E37" w14:textId="77777777" w:rsidR="009B6E3D" w:rsidRPr="00BA297C" w:rsidRDefault="009B6E3D" w:rsidP="00F66AFA">
      <w:pPr>
        <w:outlineLvl w:val="0"/>
        <w:rPr>
          <w:szCs w:val="24"/>
          <w:lang w:val="en-GB"/>
        </w:rPr>
      </w:pPr>
    </w:p>
    <w:p w14:paraId="506AFC12" w14:textId="77777777" w:rsidR="009B6E3D" w:rsidRPr="00BA297C" w:rsidRDefault="009B6E3D" w:rsidP="00F66AFA">
      <w:pPr>
        <w:outlineLvl w:val="0"/>
        <w:rPr>
          <w:szCs w:val="24"/>
          <w:lang w:val="en-GB"/>
        </w:rPr>
      </w:pPr>
    </w:p>
    <w:p w14:paraId="3FDA95C9" w14:textId="3D390B15" w:rsidR="0061280C" w:rsidRPr="00BA297C" w:rsidRDefault="001403F3" w:rsidP="00F66AFA">
      <w:pPr>
        <w:outlineLvl w:val="0"/>
        <w:rPr>
          <w:b/>
          <w:szCs w:val="24"/>
          <w:lang w:val="en-GB"/>
        </w:rPr>
      </w:pPr>
      <w:r w:rsidRPr="00BA297C">
        <w:rPr>
          <w:szCs w:val="24"/>
          <w:lang w:val="en-GB"/>
        </w:rPr>
        <w:t>Signed……………………………………</w:t>
      </w:r>
      <w:r w:rsidR="00A700CE" w:rsidRPr="00BA297C">
        <w:rPr>
          <w:szCs w:val="24"/>
          <w:lang w:val="en-GB"/>
        </w:rPr>
        <w:t>…. Chairperson</w:t>
      </w:r>
      <w:r w:rsidR="00055FA4" w:rsidRPr="00BA297C">
        <w:rPr>
          <w:szCs w:val="24"/>
          <w:lang w:val="en-GB"/>
        </w:rPr>
        <w:tab/>
        <w:t xml:space="preserve">………………………….. </w:t>
      </w:r>
    </w:p>
    <w:sectPr w:rsidR="0061280C" w:rsidRPr="00BA297C" w:rsidSect="000C2010">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AF7A9" w14:textId="77777777" w:rsidR="004B6B44" w:rsidRDefault="004B6B44">
      <w:r>
        <w:separator/>
      </w:r>
    </w:p>
  </w:endnote>
  <w:endnote w:type="continuationSeparator" w:id="0">
    <w:p w14:paraId="2511BD3C" w14:textId="77777777" w:rsidR="004B6B44" w:rsidRDefault="004B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A7D38" w14:textId="77777777" w:rsidR="004B6B44" w:rsidRDefault="004B6B44">
      <w:r>
        <w:separator/>
      </w:r>
    </w:p>
  </w:footnote>
  <w:footnote w:type="continuationSeparator" w:id="0">
    <w:p w14:paraId="380D10BB" w14:textId="77777777" w:rsidR="004B6B44" w:rsidRDefault="004B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0A3"/>
    <w:multiLevelType w:val="hybridMultilevel"/>
    <w:tmpl w:val="211C7E58"/>
    <w:lvl w:ilvl="0" w:tplc="575CBC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735E0"/>
    <w:multiLevelType w:val="hybridMultilevel"/>
    <w:tmpl w:val="1A3238D6"/>
    <w:lvl w:ilvl="0" w:tplc="DEC0307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85051"/>
    <w:multiLevelType w:val="hybridMultilevel"/>
    <w:tmpl w:val="489854A6"/>
    <w:lvl w:ilvl="0" w:tplc="9ABED6E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B55ED"/>
    <w:multiLevelType w:val="hybridMultilevel"/>
    <w:tmpl w:val="72B8A0F4"/>
    <w:lvl w:ilvl="0" w:tplc="E894F2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21258"/>
    <w:multiLevelType w:val="hybridMultilevel"/>
    <w:tmpl w:val="041CF7FA"/>
    <w:lvl w:ilvl="0" w:tplc="C07618F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A6565"/>
    <w:multiLevelType w:val="hybridMultilevel"/>
    <w:tmpl w:val="929A940E"/>
    <w:lvl w:ilvl="0" w:tplc="E1FAD1B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106AF"/>
    <w:multiLevelType w:val="hybridMultilevel"/>
    <w:tmpl w:val="5832055A"/>
    <w:lvl w:ilvl="0" w:tplc="57F25E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B1F45"/>
    <w:multiLevelType w:val="hybridMultilevel"/>
    <w:tmpl w:val="091E4560"/>
    <w:lvl w:ilvl="0" w:tplc="1B30447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D70"/>
    <w:multiLevelType w:val="hybridMultilevel"/>
    <w:tmpl w:val="C6507A42"/>
    <w:lvl w:ilvl="0" w:tplc="4D50572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16" w15:restartNumberingAfterBreak="0">
    <w:nsid w:val="4CCB46A1"/>
    <w:multiLevelType w:val="hybridMultilevel"/>
    <w:tmpl w:val="14788E78"/>
    <w:lvl w:ilvl="0" w:tplc="C13E043E">
      <w:start w:val="8"/>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05580"/>
    <w:multiLevelType w:val="hybridMultilevel"/>
    <w:tmpl w:val="52E4880C"/>
    <w:lvl w:ilvl="0" w:tplc="ED78BD6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B1B4A"/>
    <w:multiLevelType w:val="hybridMultilevel"/>
    <w:tmpl w:val="71B228AE"/>
    <w:lvl w:ilvl="0" w:tplc="88C2049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0252"/>
    <w:multiLevelType w:val="hybridMultilevel"/>
    <w:tmpl w:val="6CB854A8"/>
    <w:lvl w:ilvl="0" w:tplc="F79A8F2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B0388"/>
    <w:multiLevelType w:val="hybridMultilevel"/>
    <w:tmpl w:val="22EAF552"/>
    <w:lvl w:ilvl="0" w:tplc="2E0A80F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8A4566"/>
    <w:multiLevelType w:val="hybridMultilevel"/>
    <w:tmpl w:val="35CA1090"/>
    <w:lvl w:ilvl="0" w:tplc="A564717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C08E3"/>
    <w:multiLevelType w:val="hybridMultilevel"/>
    <w:tmpl w:val="F7308F68"/>
    <w:lvl w:ilvl="0" w:tplc="8BBE814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E08D6"/>
    <w:multiLevelType w:val="hybridMultilevel"/>
    <w:tmpl w:val="C7C09354"/>
    <w:lvl w:ilvl="0" w:tplc="B24ED0BE">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5"/>
  </w:num>
  <w:num w:numId="4">
    <w:abstractNumId w:val="7"/>
  </w:num>
  <w:num w:numId="5">
    <w:abstractNumId w:val="5"/>
  </w:num>
  <w:num w:numId="6">
    <w:abstractNumId w:val="9"/>
  </w:num>
  <w:num w:numId="7">
    <w:abstractNumId w:val="12"/>
  </w:num>
  <w:num w:numId="8">
    <w:abstractNumId w:val="2"/>
  </w:num>
  <w:num w:numId="9">
    <w:abstractNumId w:val="18"/>
  </w:num>
  <w:num w:numId="10">
    <w:abstractNumId w:val="13"/>
  </w:num>
  <w:num w:numId="11">
    <w:abstractNumId w:val="8"/>
  </w:num>
  <w:num w:numId="12">
    <w:abstractNumId w:val="17"/>
  </w:num>
  <w:num w:numId="13">
    <w:abstractNumId w:val="6"/>
  </w:num>
  <w:num w:numId="14">
    <w:abstractNumId w:val="23"/>
  </w:num>
  <w:num w:numId="15">
    <w:abstractNumId w:val="3"/>
  </w:num>
  <w:num w:numId="16">
    <w:abstractNumId w:val="24"/>
  </w:num>
  <w:num w:numId="17">
    <w:abstractNumId w:val="10"/>
  </w:num>
  <w:num w:numId="18">
    <w:abstractNumId w:val="14"/>
  </w:num>
  <w:num w:numId="19">
    <w:abstractNumId w:val="4"/>
  </w:num>
  <w:num w:numId="20">
    <w:abstractNumId w:val="16"/>
  </w:num>
  <w:num w:numId="21">
    <w:abstractNumId w:val="20"/>
  </w:num>
  <w:num w:numId="22">
    <w:abstractNumId w:val="11"/>
  </w:num>
  <w:num w:numId="23">
    <w:abstractNumId w:val="0"/>
  </w:num>
  <w:num w:numId="24">
    <w:abstractNumId w:val="19"/>
  </w:num>
  <w:num w:numId="2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7A5"/>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0134"/>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5AF5"/>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3E54"/>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80D"/>
    <w:rsid w:val="00086B75"/>
    <w:rsid w:val="000871AA"/>
    <w:rsid w:val="0009096B"/>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2010"/>
    <w:rsid w:val="000C3814"/>
    <w:rsid w:val="000C4D01"/>
    <w:rsid w:val="000C52BE"/>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5BC"/>
    <w:rsid w:val="000E46DE"/>
    <w:rsid w:val="000E4950"/>
    <w:rsid w:val="000E4DE4"/>
    <w:rsid w:val="000E54C0"/>
    <w:rsid w:val="000E65DA"/>
    <w:rsid w:val="000E6FEF"/>
    <w:rsid w:val="000E76E5"/>
    <w:rsid w:val="000E7FAF"/>
    <w:rsid w:val="000F1DD8"/>
    <w:rsid w:val="000F21AC"/>
    <w:rsid w:val="000F3968"/>
    <w:rsid w:val="000F48FB"/>
    <w:rsid w:val="000F556A"/>
    <w:rsid w:val="000F5726"/>
    <w:rsid w:val="000F59C9"/>
    <w:rsid w:val="000F635C"/>
    <w:rsid w:val="000F701B"/>
    <w:rsid w:val="00100CDF"/>
    <w:rsid w:val="001023A1"/>
    <w:rsid w:val="001040F7"/>
    <w:rsid w:val="00106590"/>
    <w:rsid w:val="00106AF0"/>
    <w:rsid w:val="00106DA4"/>
    <w:rsid w:val="001079D2"/>
    <w:rsid w:val="00110912"/>
    <w:rsid w:val="00110BDA"/>
    <w:rsid w:val="001130B2"/>
    <w:rsid w:val="00113AAB"/>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55C72"/>
    <w:rsid w:val="001600CE"/>
    <w:rsid w:val="0016097D"/>
    <w:rsid w:val="0016098C"/>
    <w:rsid w:val="00160BD5"/>
    <w:rsid w:val="00161456"/>
    <w:rsid w:val="00161719"/>
    <w:rsid w:val="00161E7A"/>
    <w:rsid w:val="0016250B"/>
    <w:rsid w:val="0016268C"/>
    <w:rsid w:val="00163297"/>
    <w:rsid w:val="001641FA"/>
    <w:rsid w:val="00164496"/>
    <w:rsid w:val="00165BD6"/>
    <w:rsid w:val="00165CEE"/>
    <w:rsid w:val="00166404"/>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24E"/>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4FF"/>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0DCF"/>
    <w:rsid w:val="001C1359"/>
    <w:rsid w:val="001C2824"/>
    <w:rsid w:val="001C287D"/>
    <w:rsid w:val="001C3FBD"/>
    <w:rsid w:val="001C4349"/>
    <w:rsid w:val="001C56B8"/>
    <w:rsid w:val="001C5D4E"/>
    <w:rsid w:val="001C5E24"/>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69F2"/>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0C29"/>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5655"/>
    <w:rsid w:val="00276516"/>
    <w:rsid w:val="00276B59"/>
    <w:rsid w:val="00277DFF"/>
    <w:rsid w:val="00280B00"/>
    <w:rsid w:val="00280E3B"/>
    <w:rsid w:val="0028251F"/>
    <w:rsid w:val="00283666"/>
    <w:rsid w:val="00283C3D"/>
    <w:rsid w:val="00283DF7"/>
    <w:rsid w:val="00284EDB"/>
    <w:rsid w:val="00285A52"/>
    <w:rsid w:val="00286C0F"/>
    <w:rsid w:val="00286E09"/>
    <w:rsid w:val="0028727D"/>
    <w:rsid w:val="002873A2"/>
    <w:rsid w:val="00287BE3"/>
    <w:rsid w:val="002900E0"/>
    <w:rsid w:val="002902CD"/>
    <w:rsid w:val="00290DA8"/>
    <w:rsid w:val="00290E41"/>
    <w:rsid w:val="00292F6A"/>
    <w:rsid w:val="0029508B"/>
    <w:rsid w:val="00296411"/>
    <w:rsid w:val="0029642F"/>
    <w:rsid w:val="00296AB6"/>
    <w:rsid w:val="00296F7D"/>
    <w:rsid w:val="00297596"/>
    <w:rsid w:val="002A224F"/>
    <w:rsid w:val="002A3B60"/>
    <w:rsid w:val="002A4372"/>
    <w:rsid w:val="002A43B4"/>
    <w:rsid w:val="002A4D56"/>
    <w:rsid w:val="002A5379"/>
    <w:rsid w:val="002A5D80"/>
    <w:rsid w:val="002A62C5"/>
    <w:rsid w:val="002A646D"/>
    <w:rsid w:val="002A6D3A"/>
    <w:rsid w:val="002A6F3B"/>
    <w:rsid w:val="002A721B"/>
    <w:rsid w:val="002A7873"/>
    <w:rsid w:val="002B032A"/>
    <w:rsid w:val="002B070B"/>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2F3"/>
    <w:rsid w:val="002E3AF5"/>
    <w:rsid w:val="002E3DD6"/>
    <w:rsid w:val="002E456C"/>
    <w:rsid w:val="002E4B13"/>
    <w:rsid w:val="002E5350"/>
    <w:rsid w:val="002E5B5D"/>
    <w:rsid w:val="002E5C0D"/>
    <w:rsid w:val="002E625C"/>
    <w:rsid w:val="002E73CB"/>
    <w:rsid w:val="002E7581"/>
    <w:rsid w:val="002E7A0D"/>
    <w:rsid w:val="002E7ADA"/>
    <w:rsid w:val="002F1D27"/>
    <w:rsid w:val="002F217E"/>
    <w:rsid w:val="002F2DFE"/>
    <w:rsid w:val="002F474D"/>
    <w:rsid w:val="002F532B"/>
    <w:rsid w:val="002F6144"/>
    <w:rsid w:val="002F662F"/>
    <w:rsid w:val="002F67CD"/>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6C2E"/>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2B20"/>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0F19"/>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67C43"/>
    <w:rsid w:val="003706EE"/>
    <w:rsid w:val="00370EEF"/>
    <w:rsid w:val="003713F3"/>
    <w:rsid w:val="0037160F"/>
    <w:rsid w:val="003735E0"/>
    <w:rsid w:val="003739EB"/>
    <w:rsid w:val="00374446"/>
    <w:rsid w:val="00374E35"/>
    <w:rsid w:val="00380651"/>
    <w:rsid w:val="00380BFA"/>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09D7"/>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3DBD"/>
    <w:rsid w:val="003C4FF0"/>
    <w:rsid w:val="003C5840"/>
    <w:rsid w:val="003C5E21"/>
    <w:rsid w:val="003C5FF5"/>
    <w:rsid w:val="003C7743"/>
    <w:rsid w:val="003C78BD"/>
    <w:rsid w:val="003D0742"/>
    <w:rsid w:val="003D10FF"/>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433"/>
    <w:rsid w:val="003E260F"/>
    <w:rsid w:val="003E2B34"/>
    <w:rsid w:val="003E3BAF"/>
    <w:rsid w:val="003E560D"/>
    <w:rsid w:val="003E61A1"/>
    <w:rsid w:val="003E6566"/>
    <w:rsid w:val="003E6C6D"/>
    <w:rsid w:val="003E6CB3"/>
    <w:rsid w:val="003E7B41"/>
    <w:rsid w:val="003F0828"/>
    <w:rsid w:val="003F12FC"/>
    <w:rsid w:val="003F1DE2"/>
    <w:rsid w:val="003F1EEC"/>
    <w:rsid w:val="003F25D6"/>
    <w:rsid w:val="003F3932"/>
    <w:rsid w:val="003F3EA8"/>
    <w:rsid w:val="003F417D"/>
    <w:rsid w:val="003F614E"/>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6AC"/>
    <w:rsid w:val="00412A0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4B29"/>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769"/>
    <w:rsid w:val="00436800"/>
    <w:rsid w:val="00440B90"/>
    <w:rsid w:val="00440BF1"/>
    <w:rsid w:val="00440E22"/>
    <w:rsid w:val="00440E43"/>
    <w:rsid w:val="00441450"/>
    <w:rsid w:val="004419C5"/>
    <w:rsid w:val="00441BD0"/>
    <w:rsid w:val="00441DD1"/>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4966"/>
    <w:rsid w:val="00456F44"/>
    <w:rsid w:val="004609D4"/>
    <w:rsid w:val="00461AC7"/>
    <w:rsid w:val="00462E4A"/>
    <w:rsid w:val="00462EAA"/>
    <w:rsid w:val="0046357E"/>
    <w:rsid w:val="00463868"/>
    <w:rsid w:val="00463C30"/>
    <w:rsid w:val="0046753A"/>
    <w:rsid w:val="00467F3C"/>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A7C3E"/>
    <w:rsid w:val="004A7F0F"/>
    <w:rsid w:val="004B449F"/>
    <w:rsid w:val="004B502D"/>
    <w:rsid w:val="004B525A"/>
    <w:rsid w:val="004B5679"/>
    <w:rsid w:val="004B5CFE"/>
    <w:rsid w:val="004B64AA"/>
    <w:rsid w:val="004B6B44"/>
    <w:rsid w:val="004B71A6"/>
    <w:rsid w:val="004C070C"/>
    <w:rsid w:val="004C1CFD"/>
    <w:rsid w:val="004C2802"/>
    <w:rsid w:val="004C3502"/>
    <w:rsid w:val="004C4130"/>
    <w:rsid w:val="004C60C4"/>
    <w:rsid w:val="004C6528"/>
    <w:rsid w:val="004D07CF"/>
    <w:rsid w:val="004D0890"/>
    <w:rsid w:val="004D0D85"/>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2EB"/>
    <w:rsid w:val="005119F1"/>
    <w:rsid w:val="00512D69"/>
    <w:rsid w:val="0051364A"/>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37E2"/>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6EC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1FE8"/>
    <w:rsid w:val="00582BE0"/>
    <w:rsid w:val="00583243"/>
    <w:rsid w:val="00584D8F"/>
    <w:rsid w:val="00587666"/>
    <w:rsid w:val="00590A8E"/>
    <w:rsid w:val="00593053"/>
    <w:rsid w:val="005934F5"/>
    <w:rsid w:val="0059393A"/>
    <w:rsid w:val="00593F0A"/>
    <w:rsid w:val="00594097"/>
    <w:rsid w:val="00595298"/>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3D46"/>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1BC"/>
    <w:rsid w:val="00601652"/>
    <w:rsid w:val="00601A75"/>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6DF3"/>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023"/>
    <w:rsid w:val="00636832"/>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0AB"/>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D78EC"/>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172"/>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06F9B"/>
    <w:rsid w:val="00711B8D"/>
    <w:rsid w:val="00711F95"/>
    <w:rsid w:val="00712793"/>
    <w:rsid w:val="007128CB"/>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1E1"/>
    <w:rsid w:val="0073182C"/>
    <w:rsid w:val="0073201E"/>
    <w:rsid w:val="007320D9"/>
    <w:rsid w:val="00732125"/>
    <w:rsid w:val="00732C2B"/>
    <w:rsid w:val="00733478"/>
    <w:rsid w:val="00733686"/>
    <w:rsid w:val="00736586"/>
    <w:rsid w:val="0073687A"/>
    <w:rsid w:val="00736C1B"/>
    <w:rsid w:val="00740BC2"/>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24C5"/>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02C"/>
    <w:rsid w:val="007836CB"/>
    <w:rsid w:val="007842E8"/>
    <w:rsid w:val="00786C37"/>
    <w:rsid w:val="0079060A"/>
    <w:rsid w:val="00790D60"/>
    <w:rsid w:val="00792176"/>
    <w:rsid w:val="00792983"/>
    <w:rsid w:val="00792A53"/>
    <w:rsid w:val="0079381C"/>
    <w:rsid w:val="00793850"/>
    <w:rsid w:val="00794238"/>
    <w:rsid w:val="00796D1F"/>
    <w:rsid w:val="00797006"/>
    <w:rsid w:val="00797454"/>
    <w:rsid w:val="007A0229"/>
    <w:rsid w:val="007A03D5"/>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5D4B"/>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3CE2"/>
    <w:rsid w:val="00814254"/>
    <w:rsid w:val="008144BD"/>
    <w:rsid w:val="00816DB3"/>
    <w:rsid w:val="00820775"/>
    <w:rsid w:val="00820A0E"/>
    <w:rsid w:val="0082162B"/>
    <w:rsid w:val="00822481"/>
    <w:rsid w:val="00823973"/>
    <w:rsid w:val="00824028"/>
    <w:rsid w:val="00824ED3"/>
    <w:rsid w:val="008264F6"/>
    <w:rsid w:val="008268EF"/>
    <w:rsid w:val="00827275"/>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695"/>
    <w:rsid w:val="008518DC"/>
    <w:rsid w:val="00854027"/>
    <w:rsid w:val="008548F5"/>
    <w:rsid w:val="00854937"/>
    <w:rsid w:val="00854A00"/>
    <w:rsid w:val="008557A6"/>
    <w:rsid w:val="0085595B"/>
    <w:rsid w:val="00855C91"/>
    <w:rsid w:val="00855E61"/>
    <w:rsid w:val="0086072E"/>
    <w:rsid w:val="00860D61"/>
    <w:rsid w:val="0086378A"/>
    <w:rsid w:val="0086426D"/>
    <w:rsid w:val="00864F15"/>
    <w:rsid w:val="00865073"/>
    <w:rsid w:val="00870FEB"/>
    <w:rsid w:val="0087261F"/>
    <w:rsid w:val="00874ADD"/>
    <w:rsid w:val="00874F3A"/>
    <w:rsid w:val="00875524"/>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0B1F"/>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0BD"/>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4E52"/>
    <w:rsid w:val="008E52C3"/>
    <w:rsid w:val="008E5431"/>
    <w:rsid w:val="008E6321"/>
    <w:rsid w:val="008E6871"/>
    <w:rsid w:val="008E72B4"/>
    <w:rsid w:val="008E763D"/>
    <w:rsid w:val="008E7C23"/>
    <w:rsid w:val="008F0507"/>
    <w:rsid w:val="008F109E"/>
    <w:rsid w:val="008F14FC"/>
    <w:rsid w:val="008F1EB4"/>
    <w:rsid w:val="008F2B99"/>
    <w:rsid w:val="008F366B"/>
    <w:rsid w:val="008F396B"/>
    <w:rsid w:val="008F39DA"/>
    <w:rsid w:val="008F4A86"/>
    <w:rsid w:val="008F5532"/>
    <w:rsid w:val="008F635F"/>
    <w:rsid w:val="008F6808"/>
    <w:rsid w:val="008F6EC1"/>
    <w:rsid w:val="008F7786"/>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0BF"/>
    <w:rsid w:val="009333DC"/>
    <w:rsid w:val="00937602"/>
    <w:rsid w:val="00937D22"/>
    <w:rsid w:val="00937F3E"/>
    <w:rsid w:val="00940665"/>
    <w:rsid w:val="00940E9D"/>
    <w:rsid w:val="009410EC"/>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77823"/>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39D"/>
    <w:rsid w:val="009A6832"/>
    <w:rsid w:val="009A6F19"/>
    <w:rsid w:val="009A76DB"/>
    <w:rsid w:val="009A7F34"/>
    <w:rsid w:val="009B0522"/>
    <w:rsid w:val="009B06B7"/>
    <w:rsid w:val="009B0B1F"/>
    <w:rsid w:val="009B101F"/>
    <w:rsid w:val="009B114C"/>
    <w:rsid w:val="009B12C7"/>
    <w:rsid w:val="009B2627"/>
    <w:rsid w:val="009B37C2"/>
    <w:rsid w:val="009B3A57"/>
    <w:rsid w:val="009B3A65"/>
    <w:rsid w:val="009B3BCE"/>
    <w:rsid w:val="009B411D"/>
    <w:rsid w:val="009B4323"/>
    <w:rsid w:val="009B45FB"/>
    <w:rsid w:val="009B4B51"/>
    <w:rsid w:val="009B6E3D"/>
    <w:rsid w:val="009C1004"/>
    <w:rsid w:val="009C11AC"/>
    <w:rsid w:val="009C17ED"/>
    <w:rsid w:val="009C1877"/>
    <w:rsid w:val="009C1AEB"/>
    <w:rsid w:val="009C33A7"/>
    <w:rsid w:val="009C5568"/>
    <w:rsid w:val="009C6318"/>
    <w:rsid w:val="009C6780"/>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6E"/>
    <w:rsid w:val="009F6C73"/>
    <w:rsid w:val="009F7047"/>
    <w:rsid w:val="00A00F33"/>
    <w:rsid w:val="00A010F5"/>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0FB1"/>
    <w:rsid w:val="00A13842"/>
    <w:rsid w:val="00A142B0"/>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27E7B"/>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305"/>
    <w:rsid w:val="00A57422"/>
    <w:rsid w:val="00A600FC"/>
    <w:rsid w:val="00A60865"/>
    <w:rsid w:val="00A60A84"/>
    <w:rsid w:val="00A6196E"/>
    <w:rsid w:val="00A6221E"/>
    <w:rsid w:val="00A62236"/>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786"/>
    <w:rsid w:val="00A9595D"/>
    <w:rsid w:val="00A95960"/>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5F3"/>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5F01"/>
    <w:rsid w:val="00AF6D55"/>
    <w:rsid w:val="00AF6F51"/>
    <w:rsid w:val="00AF7037"/>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096D"/>
    <w:rsid w:val="00B11096"/>
    <w:rsid w:val="00B11836"/>
    <w:rsid w:val="00B11D4F"/>
    <w:rsid w:val="00B11DB3"/>
    <w:rsid w:val="00B12A8C"/>
    <w:rsid w:val="00B1449C"/>
    <w:rsid w:val="00B14900"/>
    <w:rsid w:val="00B15BC7"/>
    <w:rsid w:val="00B20062"/>
    <w:rsid w:val="00B210D7"/>
    <w:rsid w:val="00B21541"/>
    <w:rsid w:val="00B2261F"/>
    <w:rsid w:val="00B22BFB"/>
    <w:rsid w:val="00B23A13"/>
    <w:rsid w:val="00B258E4"/>
    <w:rsid w:val="00B261FE"/>
    <w:rsid w:val="00B26B8F"/>
    <w:rsid w:val="00B26F20"/>
    <w:rsid w:val="00B27D0D"/>
    <w:rsid w:val="00B3028D"/>
    <w:rsid w:val="00B30965"/>
    <w:rsid w:val="00B30B78"/>
    <w:rsid w:val="00B33028"/>
    <w:rsid w:val="00B35885"/>
    <w:rsid w:val="00B35D32"/>
    <w:rsid w:val="00B413FE"/>
    <w:rsid w:val="00B41AF6"/>
    <w:rsid w:val="00B41FB0"/>
    <w:rsid w:val="00B4262D"/>
    <w:rsid w:val="00B432D9"/>
    <w:rsid w:val="00B43461"/>
    <w:rsid w:val="00B43D19"/>
    <w:rsid w:val="00B46FC4"/>
    <w:rsid w:val="00B475DF"/>
    <w:rsid w:val="00B4791A"/>
    <w:rsid w:val="00B50940"/>
    <w:rsid w:val="00B50FEF"/>
    <w:rsid w:val="00B513DF"/>
    <w:rsid w:val="00B517DF"/>
    <w:rsid w:val="00B52246"/>
    <w:rsid w:val="00B52D00"/>
    <w:rsid w:val="00B5341D"/>
    <w:rsid w:val="00B542C5"/>
    <w:rsid w:val="00B5477B"/>
    <w:rsid w:val="00B54AF4"/>
    <w:rsid w:val="00B56086"/>
    <w:rsid w:val="00B568A8"/>
    <w:rsid w:val="00B575AB"/>
    <w:rsid w:val="00B618F1"/>
    <w:rsid w:val="00B61A2A"/>
    <w:rsid w:val="00B61A49"/>
    <w:rsid w:val="00B61A5F"/>
    <w:rsid w:val="00B62130"/>
    <w:rsid w:val="00B62D56"/>
    <w:rsid w:val="00B62DF0"/>
    <w:rsid w:val="00B62E3A"/>
    <w:rsid w:val="00B63887"/>
    <w:rsid w:val="00B63BBC"/>
    <w:rsid w:val="00B652EE"/>
    <w:rsid w:val="00B6583C"/>
    <w:rsid w:val="00B66C49"/>
    <w:rsid w:val="00B6718A"/>
    <w:rsid w:val="00B67EA4"/>
    <w:rsid w:val="00B71676"/>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1DF6"/>
    <w:rsid w:val="00BA297C"/>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18FA"/>
    <w:rsid w:val="00BD2ACD"/>
    <w:rsid w:val="00BD3378"/>
    <w:rsid w:val="00BD449B"/>
    <w:rsid w:val="00BD4FA5"/>
    <w:rsid w:val="00BD5107"/>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671"/>
    <w:rsid w:val="00BF4950"/>
    <w:rsid w:val="00BF7556"/>
    <w:rsid w:val="00BF7CC6"/>
    <w:rsid w:val="00C004DB"/>
    <w:rsid w:val="00C00D30"/>
    <w:rsid w:val="00C022AF"/>
    <w:rsid w:val="00C02327"/>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621"/>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677FA"/>
    <w:rsid w:val="00C705F3"/>
    <w:rsid w:val="00C70E37"/>
    <w:rsid w:val="00C70F48"/>
    <w:rsid w:val="00C72259"/>
    <w:rsid w:val="00C73230"/>
    <w:rsid w:val="00C74298"/>
    <w:rsid w:val="00C74D95"/>
    <w:rsid w:val="00C74F15"/>
    <w:rsid w:val="00C774F4"/>
    <w:rsid w:val="00C77771"/>
    <w:rsid w:val="00C801F4"/>
    <w:rsid w:val="00C80A4C"/>
    <w:rsid w:val="00C80AAC"/>
    <w:rsid w:val="00C815C9"/>
    <w:rsid w:val="00C82338"/>
    <w:rsid w:val="00C8294A"/>
    <w:rsid w:val="00C82E32"/>
    <w:rsid w:val="00C82FC0"/>
    <w:rsid w:val="00C83C93"/>
    <w:rsid w:val="00C85662"/>
    <w:rsid w:val="00C864CE"/>
    <w:rsid w:val="00C87602"/>
    <w:rsid w:val="00C8765C"/>
    <w:rsid w:val="00C87F1F"/>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5AC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901"/>
    <w:rsid w:val="00D34EA6"/>
    <w:rsid w:val="00D357D5"/>
    <w:rsid w:val="00D35F40"/>
    <w:rsid w:val="00D36946"/>
    <w:rsid w:val="00D37EF1"/>
    <w:rsid w:val="00D40BAB"/>
    <w:rsid w:val="00D41441"/>
    <w:rsid w:val="00D41539"/>
    <w:rsid w:val="00D41E81"/>
    <w:rsid w:val="00D42165"/>
    <w:rsid w:val="00D42AEC"/>
    <w:rsid w:val="00D42AFB"/>
    <w:rsid w:val="00D43BDF"/>
    <w:rsid w:val="00D43FDB"/>
    <w:rsid w:val="00D442CE"/>
    <w:rsid w:val="00D450BA"/>
    <w:rsid w:val="00D450DB"/>
    <w:rsid w:val="00D46938"/>
    <w:rsid w:val="00D46982"/>
    <w:rsid w:val="00D46C75"/>
    <w:rsid w:val="00D478CE"/>
    <w:rsid w:val="00D47948"/>
    <w:rsid w:val="00D501B0"/>
    <w:rsid w:val="00D5023C"/>
    <w:rsid w:val="00D51DB2"/>
    <w:rsid w:val="00D54413"/>
    <w:rsid w:val="00D54568"/>
    <w:rsid w:val="00D547AC"/>
    <w:rsid w:val="00D54E8E"/>
    <w:rsid w:val="00D55269"/>
    <w:rsid w:val="00D558DA"/>
    <w:rsid w:val="00D55AE0"/>
    <w:rsid w:val="00D567BA"/>
    <w:rsid w:val="00D574F9"/>
    <w:rsid w:val="00D57F2F"/>
    <w:rsid w:val="00D57F42"/>
    <w:rsid w:val="00D609E6"/>
    <w:rsid w:val="00D617E3"/>
    <w:rsid w:val="00D619E4"/>
    <w:rsid w:val="00D627E2"/>
    <w:rsid w:val="00D6313C"/>
    <w:rsid w:val="00D63325"/>
    <w:rsid w:val="00D6474F"/>
    <w:rsid w:val="00D64902"/>
    <w:rsid w:val="00D64BE9"/>
    <w:rsid w:val="00D6740C"/>
    <w:rsid w:val="00D73CDD"/>
    <w:rsid w:val="00D742DD"/>
    <w:rsid w:val="00D74697"/>
    <w:rsid w:val="00D74708"/>
    <w:rsid w:val="00D74832"/>
    <w:rsid w:val="00D76747"/>
    <w:rsid w:val="00D7703B"/>
    <w:rsid w:val="00D77A51"/>
    <w:rsid w:val="00D77EA3"/>
    <w:rsid w:val="00D80101"/>
    <w:rsid w:val="00D813FF"/>
    <w:rsid w:val="00D829D5"/>
    <w:rsid w:val="00D82CC0"/>
    <w:rsid w:val="00D82E13"/>
    <w:rsid w:val="00D8359B"/>
    <w:rsid w:val="00D8389D"/>
    <w:rsid w:val="00D84754"/>
    <w:rsid w:val="00D848FE"/>
    <w:rsid w:val="00D84EDB"/>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148"/>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C5ADB"/>
    <w:rsid w:val="00DD033D"/>
    <w:rsid w:val="00DD146B"/>
    <w:rsid w:val="00DD14C1"/>
    <w:rsid w:val="00DD3034"/>
    <w:rsid w:val="00DD4C90"/>
    <w:rsid w:val="00DD5650"/>
    <w:rsid w:val="00DD589B"/>
    <w:rsid w:val="00DD6702"/>
    <w:rsid w:val="00DD6D90"/>
    <w:rsid w:val="00DD7976"/>
    <w:rsid w:val="00DE0C5C"/>
    <w:rsid w:val="00DE195D"/>
    <w:rsid w:val="00DE249E"/>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3F5B"/>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27806"/>
    <w:rsid w:val="00E27929"/>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6C4E"/>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0B50"/>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B7D46"/>
    <w:rsid w:val="00EC2741"/>
    <w:rsid w:val="00EC2B56"/>
    <w:rsid w:val="00EC3D94"/>
    <w:rsid w:val="00EC4B87"/>
    <w:rsid w:val="00EC4DE1"/>
    <w:rsid w:val="00EC5AE9"/>
    <w:rsid w:val="00EC66C4"/>
    <w:rsid w:val="00EC7D2C"/>
    <w:rsid w:val="00ED07E7"/>
    <w:rsid w:val="00ED0E2F"/>
    <w:rsid w:val="00ED153A"/>
    <w:rsid w:val="00ED19FF"/>
    <w:rsid w:val="00ED33CB"/>
    <w:rsid w:val="00ED61A5"/>
    <w:rsid w:val="00ED6B2C"/>
    <w:rsid w:val="00ED7F9A"/>
    <w:rsid w:val="00EE0135"/>
    <w:rsid w:val="00EE269B"/>
    <w:rsid w:val="00EE39C0"/>
    <w:rsid w:val="00EE3A4A"/>
    <w:rsid w:val="00EE3CF6"/>
    <w:rsid w:val="00EE3D8B"/>
    <w:rsid w:val="00EE40A5"/>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6537"/>
    <w:rsid w:val="00F371E6"/>
    <w:rsid w:val="00F37213"/>
    <w:rsid w:val="00F3726F"/>
    <w:rsid w:val="00F40CE0"/>
    <w:rsid w:val="00F42471"/>
    <w:rsid w:val="00F42735"/>
    <w:rsid w:val="00F427AE"/>
    <w:rsid w:val="00F42D71"/>
    <w:rsid w:val="00F43D1D"/>
    <w:rsid w:val="00F440B1"/>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3599"/>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1CD2"/>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915"/>
    <w:rsid w:val="00FD4D10"/>
    <w:rsid w:val="00FD510B"/>
    <w:rsid w:val="00FD5A90"/>
    <w:rsid w:val="00FD5CD3"/>
    <w:rsid w:val="00FD60BF"/>
    <w:rsid w:val="00FD63A6"/>
    <w:rsid w:val="00FD7C20"/>
    <w:rsid w:val="00FE06ED"/>
    <w:rsid w:val="00FE088A"/>
    <w:rsid w:val="00FE0A65"/>
    <w:rsid w:val="00FE0C3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D813-9044-48C7-81CC-6EEB4DC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david fgg</cp:lastModifiedBy>
  <cp:revision>2</cp:revision>
  <cp:lastPrinted>2024-05-05T19:59:00Z</cp:lastPrinted>
  <dcterms:created xsi:type="dcterms:W3CDTF">2024-07-11T13:14:00Z</dcterms:created>
  <dcterms:modified xsi:type="dcterms:W3CDTF">2024-07-11T13:14:00Z</dcterms:modified>
</cp:coreProperties>
</file>